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4DA6" w14:textId="77777777" w:rsidR="004B7722" w:rsidRPr="004B7722" w:rsidRDefault="004B7722" w:rsidP="004B7722">
      <w:r w:rsidRPr="004B7722">
        <w:t>Terminology and Concepts</w:t>
      </w:r>
    </w:p>
    <w:p w14:paraId="162DC055" w14:textId="77777777" w:rsidR="004B7722" w:rsidRPr="00A15DAD" w:rsidRDefault="004B7722" w:rsidP="004B7722">
      <w:pPr>
        <w:rPr>
          <w:sz w:val="22"/>
          <w:szCs w:val="22"/>
        </w:rPr>
      </w:pPr>
      <w:r w:rsidRPr="00A15DAD">
        <w:rPr>
          <w:sz w:val="22"/>
          <w:szCs w:val="22"/>
        </w:rPr>
        <w:t>Soul or Higher Self</w:t>
      </w:r>
    </w:p>
    <w:p w14:paraId="74384D6D" w14:textId="0317B071" w:rsidR="004B7722" w:rsidRPr="00A15DAD" w:rsidRDefault="004B7722" w:rsidP="004B7722">
      <w:pPr>
        <w:rPr>
          <w:b w:val="0"/>
          <w:bCs/>
          <w:sz w:val="22"/>
          <w:szCs w:val="22"/>
        </w:rPr>
      </w:pPr>
      <w:r w:rsidRPr="00A15DAD">
        <w:rPr>
          <w:b w:val="0"/>
          <w:bCs/>
          <w:sz w:val="22"/>
          <w:szCs w:val="22"/>
        </w:rPr>
        <w:t xml:space="preserve">The Soul is the intermediary or “Agent”  that exists </w:t>
      </w:r>
      <w:r w:rsidRPr="00A15DAD">
        <w:rPr>
          <w:b w:val="0"/>
          <w:bCs/>
          <w:sz w:val="22"/>
          <w:szCs w:val="22"/>
          <w:u w:val="single"/>
        </w:rPr>
        <w:t>between</w:t>
      </w:r>
      <w:r w:rsidRPr="00A15DAD">
        <w:rPr>
          <w:b w:val="0"/>
          <w:bCs/>
          <w:sz w:val="22"/>
          <w:szCs w:val="22"/>
        </w:rPr>
        <w:t xml:space="preserve"> our pure Spirit and the </w:t>
      </w:r>
      <w:r w:rsidR="00966EE6">
        <w:rPr>
          <w:b w:val="0"/>
          <w:bCs/>
          <w:sz w:val="22"/>
          <w:szCs w:val="22"/>
        </w:rPr>
        <w:t>Personality</w:t>
      </w:r>
      <w:r w:rsidRPr="00A15DAD">
        <w:rPr>
          <w:b w:val="0"/>
          <w:bCs/>
          <w:sz w:val="22"/>
          <w:szCs w:val="22"/>
        </w:rPr>
        <w:t>. The Soul represents both “livingness” and “consciousness”. Since it resides between Spirit and the lower planes where we reside, it mediates, and relates them together, hence its influence.</w:t>
      </w:r>
    </w:p>
    <w:p w14:paraId="2EFF328E" w14:textId="1477625C" w:rsidR="004B7722" w:rsidRPr="00A15DAD" w:rsidRDefault="00966EE6" w:rsidP="004B7722">
      <w:pPr>
        <w:rPr>
          <w:sz w:val="22"/>
          <w:szCs w:val="22"/>
        </w:rPr>
      </w:pPr>
      <w:r>
        <w:rPr>
          <w:sz w:val="22"/>
          <w:szCs w:val="22"/>
        </w:rPr>
        <w:t>Personality</w:t>
      </w:r>
    </w:p>
    <w:p w14:paraId="0F43310E" w14:textId="36C4D649" w:rsidR="004B7722" w:rsidRPr="00A15DAD" w:rsidRDefault="004B7722" w:rsidP="004B7722">
      <w:pPr>
        <w:rPr>
          <w:b w:val="0"/>
          <w:bCs/>
          <w:sz w:val="22"/>
          <w:szCs w:val="22"/>
        </w:rPr>
      </w:pPr>
      <w:r w:rsidRPr="00A15DAD">
        <w:rPr>
          <w:b w:val="0"/>
          <w:bCs/>
          <w:sz w:val="22"/>
          <w:szCs w:val="22"/>
        </w:rPr>
        <w:t xml:space="preserve">The </w:t>
      </w:r>
      <w:r w:rsidR="00966EE6">
        <w:rPr>
          <w:b w:val="0"/>
          <w:bCs/>
          <w:sz w:val="22"/>
          <w:szCs w:val="22"/>
        </w:rPr>
        <w:t>Personality</w:t>
      </w:r>
      <w:r w:rsidRPr="00A15DAD">
        <w:rPr>
          <w:b w:val="0"/>
          <w:bCs/>
          <w:sz w:val="22"/>
          <w:szCs w:val="22"/>
        </w:rPr>
        <w:t xml:space="preserve"> is a combination of your mental (concrete mind), the emotional (astral), and your physical / etheric form. A goal in meditation is to integrate these 3 together in your mind and then see the three as one. Then, allow that one to merge with the Soul.</w:t>
      </w:r>
    </w:p>
    <w:p w14:paraId="1FBD93CB" w14:textId="138A919F" w:rsidR="004B7722" w:rsidRPr="00A15DAD" w:rsidRDefault="004B7722" w:rsidP="004B7722">
      <w:pPr>
        <w:rPr>
          <w:b w:val="0"/>
          <w:bCs/>
          <w:sz w:val="22"/>
          <w:szCs w:val="22"/>
        </w:rPr>
      </w:pPr>
      <w:r w:rsidRPr="00A15DAD">
        <w:rPr>
          <w:b w:val="0"/>
          <w:bCs/>
          <w:sz w:val="22"/>
          <w:szCs w:val="22"/>
        </w:rPr>
        <w:t xml:space="preserve">The human being is composed of 3 inter-penetrating and inter-related energy fields, namely Spirit, Soul, and </w:t>
      </w:r>
      <w:r w:rsidR="00966EE6">
        <w:rPr>
          <w:b w:val="0"/>
          <w:bCs/>
          <w:sz w:val="22"/>
          <w:szCs w:val="22"/>
        </w:rPr>
        <w:t>Personality</w:t>
      </w:r>
      <w:r w:rsidRPr="00A15DAD">
        <w:rPr>
          <w:b w:val="0"/>
          <w:bCs/>
          <w:sz w:val="22"/>
          <w:szCs w:val="22"/>
        </w:rPr>
        <w:t>. A goal in meditation is to integrate these 3 together with the Soul</w:t>
      </w:r>
      <w:r w:rsidR="005E0E22">
        <w:rPr>
          <w:b w:val="0"/>
          <w:bCs/>
          <w:sz w:val="22"/>
          <w:szCs w:val="22"/>
        </w:rPr>
        <w:t xml:space="preserve"> and become a consciously aware entity</w:t>
      </w:r>
      <w:r w:rsidRPr="00A15DAD">
        <w:rPr>
          <w:b w:val="0"/>
          <w:bCs/>
          <w:sz w:val="22"/>
          <w:szCs w:val="22"/>
        </w:rPr>
        <w:t>.</w:t>
      </w:r>
    </w:p>
    <w:p w14:paraId="46DBA4F1" w14:textId="77777777" w:rsidR="004B7722" w:rsidRPr="00A15DAD" w:rsidRDefault="004B7722" w:rsidP="004B7722">
      <w:pPr>
        <w:rPr>
          <w:sz w:val="22"/>
          <w:szCs w:val="22"/>
        </w:rPr>
      </w:pPr>
      <w:r w:rsidRPr="00A15DAD">
        <w:rPr>
          <w:sz w:val="22"/>
          <w:szCs w:val="22"/>
        </w:rPr>
        <w:t>Impression</w:t>
      </w:r>
    </w:p>
    <w:p w14:paraId="7353955A" w14:textId="77777777" w:rsidR="004B7722" w:rsidRPr="00A15DAD" w:rsidRDefault="004B7722" w:rsidP="004B7722">
      <w:pPr>
        <w:rPr>
          <w:b w:val="0"/>
          <w:bCs/>
          <w:sz w:val="22"/>
          <w:szCs w:val="22"/>
        </w:rPr>
      </w:pPr>
      <w:r w:rsidRPr="00A15DAD">
        <w:rPr>
          <w:b w:val="0"/>
          <w:bCs/>
          <w:sz w:val="22"/>
          <w:szCs w:val="22"/>
        </w:rPr>
        <w:t>An impression is an idea, feeling about something or someone, especially one formed without conscious thought. Think of it as your “first impression” of a person or place. Impression by its very form is of a subjective nature.</w:t>
      </w:r>
    </w:p>
    <w:p w14:paraId="68959BCC" w14:textId="77777777" w:rsidR="004B7722" w:rsidRPr="00A15DAD" w:rsidRDefault="004B7722" w:rsidP="00B30BCE">
      <w:pPr>
        <w:rPr>
          <w:sz w:val="22"/>
          <w:szCs w:val="22"/>
        </w:rPr>
      </w:pPr>
      <w:r w:rsidRPr="00A15DAD">
        <w:rPr>
          <w:sz w:val="22"/>
          <w:szCs w:val="22"/>
        </w:rPr>
        <w:t xml:space="preserve">Right Human Relations </w:t>
      </w:r>
    </w:p>
    <w:p w14:paraId="4E86D5EC" w14:textId="77777777" w:rsidR="004B7722" w:rsidRPr="00A15DAD" w:rsidRDefault="004B7722" w:rsidP="00B30BCE">
      <w:pPr>
        <w:pStyle w:val="NormalWeb"/>
        <w:spacing w:before="0" w:beforeAutospacing="0" w:after="120" w:afterAutospacing="0"/>
        <w:rPr>
          <w:rFonts w:ascii="Arial" w:hAnsi="Arial"/>
          <w:b w:val="0"/>
          <w:bCs/>
          <w:i/>
          <w:iCs/>
          <w:sz w:val="22"/>
          <w:szCs w:val="22"/>
        </w:rPr>
      </w:pPr>
      <w:r w:rsidRPr="00A15DAD">
        <w:rPr>
          <w:rFonts w:ascii="Arial" w:eastAsiaTheme="minorEastAsia" w:hAnsi="Arial"/>
          <w:b w:val="0"/>
          <w:bCs/>
          <w:i/>
          <w:iCs/>
          <w:sz w:val="22"/>
          <w:szCs w:val="22"/>
        </w:rPr>
        <w:t xml:space="preserve">“Right human relations" is not simply goodwill….it is a </w:t>
      </w:r>
      <w:r w:rsidRPr="00A15DAD">
        <w:rPr>
          <w:rFonts w:ascii="Arial" w:eastAsiaTheme="minorEastAsia" w:hAnsi="Arial"/>
          <w:b w:val="0"/>
          <w:bCs/>
          <w:i/>
          <w:iCs/>
          <w:sz w:val="22"/>
          <w:szCs w:val="22"/>
          <w:u w:val="single"/>
        </w:rPr>
        <w:t>product or result</w:t>
      </w:r>
      <w:r w:rsidRPr="00A15DAD">
        <w:rPr>
          <w:rFonts w:ascii="Arial" w:eastAsiaTheme="minorEastAsia" w:hAnsi="Arial"/>
          <w:b w:val="0"/>
          <w:bCs/>
          <w:i/>
          <w:iCs/>
          <w:sz w:val="22"/>
          <w:szCs w:val="22"/>
        </w:rPr>
        <w:t xml:space="preserve"> of goodwill  and the instigator of constructive changes between individuals, communities and nations.”  In essence, it is the result of practiced love and acceptance among people groups, and nations.</w:t>
      </w:r>
    </w:p>
    <w:p w14:paraId="42F4A54E" w14:textId="46CABB33" w:rsidR="004B7722" w:rsidRPr="00A15DAD" w:rsidRDefault="005E0E22" w:rsidP="004B7722">
      <w:pPr>
        <w:rPr>
          <w:b w:val="0"/>
          <w:bCs/>
          <w:sz w:val="22"/>
          <w:szCs w:val="22"/>
        </w:rPr>
      </w:pPr>
      <w:r>
        <w:rPr>
          <w:sz w:val="22"/>
          <w:szCs w:val="22"/>
        </w:rPr>
        <w:t xml:space="preserve">New </w:t>
      </w:r>
      <w:r w:rsidR="004B7722" w:rsidRPr="00A15DAD">
        <w:rPr>
          <w:sz w:val="22"/>
          <w:szCs w:val="22"/>
        </w:rPr>
        <w:t>Group of World Servers, Spiritual seeker</w:t>
      </w:r>
      <w:r>
        <w:rPr>
          <w:sz w:val="22"/>
          <w:szCs w:val="22"/>
        </w:rPr>
        <w:t>, Service Worker</w:t>
      </w:r>
    </w:p>
    <w:p w14:paraId="3E768358" w14:textId="70713703" w:rsidR="004B7722" w:rsidRPr="00A15DAD" w:rsidRDefault="004B7722" w:rsidP="004B7722">
      <w:pPr>
        <w:rPr>
          <w:rFonts w:eastAsiaTheme="minorEastAsia"/>
          <w:b w:val="0"/>
          <w:bCs/>
          <w:sz w:val="22"/>
          <w:szCs w:val="22"/>
        </w:rPr>
      </w:pPr>
      <w:r w:rsidRPr="00A15DAD">
        <w:rPr>
          <w:b w:val="0"/>
          <w:bCs/>
          <w:sz w:val="22"/>
          <w:szCs w:val="22"/>
        </w:rPr>
        <w:t xml:space="preserve">Term(s) describing the </w:t>
      </w:r>
      <w:r w:rsidRPr="00A15DAD">
        <w:rPr>
          <w:rFonts w:eastAsiaTheme="minorEastAsia"/>
          <w:b w:val="0"/>
          <w:bCs/>
          <w:sz w:val="22"/>
          <w:szCs w:val="22"/>
        </w:rPr>
        <w:t>service minded people</w:t>
      </w:r>
      <w:r w:rsidRPr="00A15DAD">
        <w:rPr>
          <w:b w:val="0"/>
          <w:bCs/>
          <w:sz w:val="22"/>
          <w:szCs w:val="22"/>
        </w:rPr>
        <w:t xml:space="preserve"> or Men/Women of Goodwill. Their activities represent the</w:t>
      </w:r>
      <w:r w:rsidRPr="00A15DAD">
        <w:rPr>
          <w:rFonts w:eastAsiaTheme="minorEastAsia"/>
          <w:b w:val="0"/>
          <w:bCs/>
          <w:sz w:val="22"/>
          <w:szCs w:val="22"/>
        </w:rPr>
        <w:t xml:space="preserve"> practice of higher values, e.g. goodwill, cooperation, and harmlessness thru ALL their</w:t>
      </w:r>
      <w:r w:rsidR="00B30BCE">
        <w:rPr>
          <w:rFonts w:eastAsiaTheme="minorEastAsia"/>
          <w:b w:val="0"/>
          <w:bCs/>
          <w:sz w:val="22"/>
          <w:szCs w:val="22"/>
        </w:rPr>
        <w:t xml:space="preserve"> thoughts and</w:t>
      </w:r>
      <w:r w:rsidRPr="00A15DAD">
        <w:rPr>
          <w:rFonts w:eastAsiaTheme="minorEastAsia"/>
          <w:b w:val="0"/>
          <w:bCs/>
          <w:sz w:val="22"/>
          <w:szCs w:val="22"/>
        </w:rPr>
        <w:t xml:space="preserve"> actions.</w:t>
      </w:r>
    </w:p>
    <w:p w14:paraId="639990EC" w14:textId="6B96C2FD" w:rsidR="004B7722" w:rsidRPr="00A15DAD" w:rsidRDefault="004B7722" w:rsidP="004B7722">
      <w:pPr>
        <w:rPr>
          <w:sz w:val="22"/>
          <w:szCs w:val="22"/>
        </w:rPr>
      </w:pPr>
      <w:r w:rsidRPr="00A15DAD">
        <w:rPr>
          <w:rFonts w:eastAsiaTheme="minorEastAsia"/>
          <w:b w:val="0"/>
          <w:bCs/>
          <w:sz w:val="22"/>
          <w:szCs w:val="22"/>
        </w:rPr>
        <w:t xml:space="preserve">A major function of the </w:t>
      </w:r>
      <w:r w:rsidR="00FA3DD7">
        <w:rPr>
          <w:rFonts w:eastAsiaTheme="minorEastAsia"/>
          <w:b w:val="0"/>
          <w:bCs/>
          <w:sz w:val="22"/>
          <w:szCs w:val="22"/>
        </w:rPr>
        <w:t>Service Worker</w:t>
      </w:r>
      <w:r w:rsidRPr="00A15DAD">
        <w:rPr>
          <w:rFonts w:eastAsiaTheme="minorEastAsia"/>
          <w:b w:val="0"/>
          <w:bCs/>
          <w:sz w:val="22"/>
          <w:szCs w:val="22"/>
        </w:rPr>
        <w:t xml:space="preserve">s is to act as the bridge </w:t>
      </w:r>
      <w:r w:rsidRPr="00A15DAD">
        <w:rPr>
          <w:rFonts w:eastAsiaTheme="minorEastAsia"/>
          <w:b w:val="0"/>
          <w:bCs/>
          <w:sz w:val="22"/>
          <w:szCs w:val="22"/>
          <w:u w:val="single"/>
        </w:rPr>
        <w:t>between</w:t>
      </w:r>
      <w:r w:rsidRPr="00A15DAD">
        <w:rPr>
          <w:rFonts w:eastAsiaTheme="minorEastAsia"/>
          <w:b w:val="0"/>
          <w:bCs/>
          <w:sz w:val="22"/>
          <w:szCs w:val="22"/>
        </w:rPr>
        <w:t xml:space="preserve"> Humanity, Hierarchy + Ashram</w:t>
      </w:r>
      <w:r w:rsidR="00B30BCE">
        <w:rPr>
          <w:rFonts w:eastAsiaTheme="minorEastAsia"/>
          <w:b w:val="0"/>
          <w:bCs/>
          <w:sz w:val="22"/>
          <w:szCs w:val="22"/>
        </w:rPr>
        <w:t>s</w:t>
      </w:r>
      <w:r w:rsidRPr="00A15DAD">
        <w:rPr>
          <w:rFonts w:eastAsiaTheme="minorEastAsia"/>
          <w:b w:val="0"/>
          <w:bCs/>
          <w:sz w:val="22"/>
          <w:szCs w:val="22"/>
        </w:rPr>
        <w:t xml:space="preserve"> to invoke thoughtforms, ideas, and impressions from these Higher sources and turn them into creative solutions. The </w:t>
      </w:r>
      <w:r w:rsidR="00FA3DD7">
        <w:rPr>
          <w:rFonts w:eastAsiaTheme="minorEastAsia"/>
          <w:b w:val="0"/>
          <w:bCs/>
          <w:sz w:val="22"/>
          <w:szCs w:val="22"/>
        </w:rPr>
        <w:t>Service Worker</w:t>
      </w:r>
      <w:r w:rsidRPr="00A15DAD">
        <w:rPr>
          <w:rFonts w:eastAsiaTheme="minorEastAsia"/>
          <w:b w:val="0"/>
          <w:bCs/>
          <w:sz w:val="22"/>
          <w:szCs w:val="22"/>
        </w:rPr>
        <w:t>s are called the hands and feet of the Hierarchy, and they “</w:t>
      </w:r>
      <w:r w:rsidRPr="00A15DAD">
        <w:rPr>
          <w:rFonts w:eastAsiaTheme="minorEastAsia"/>
          <w:b w:val="0"/>
          <w:bCs/>
          <w:sz w:val="22"/>
          <w:szCs w:val="22"/>
          <w:u w:val="single"/>
        </w:rPr>
        <w:t>spiritualize the thought life</w:t>
      </w:r>
      <w:r w:rsidRPr="00A15DAD">
        <w:rPr>
          <w:rFonts w:eastAsiaTheme="minorEastAsia"/>
          <w:b w:val="0"/>
          <w:bCs/>
          <w:sz w:val="22"/>
          <w:szCs w:val="22"/>
        </w:rPr>
        <w:t>” for each of the 10 Service Groups and help to establish right human relations, particularly in the lower 18 subplanes.</w:t>
      </w:r>
    </w:p>
    <w:p w14:paraId="284DF195" w14:textId="77777777" w:rsidR="004B7722" w:rsidRPr="00A15DAD" w:rsidRDefault="004B7722" w:rsidP="004B7722">
      <w:pPr>
        <w:rPr>
          <w:sz w:val="22"/>
          <w:szCs w:val="22"/>
        </w:rPr>
      </w:pPr>
      <w:r w:rsidRPr="00A15DAD">
        <w:rPr>
          <w:sz w:val="22"/>
          <w:szCs w:val="22"/>
        </w:rPr>
        <w:t>Hierarchy (Ascended Masters)</w:t>
      </w:r>
    </w:p>
    <w:p w14:paraId="5139ACA8" w14:textId="6F6FAF1A" w:rsidR="004B7722" w:rsidRPr="00A15DAD" w:rsidRDefault="004B7722" w:rsidP="004B7722">
      <w:pPr>
        <w:rPr>
          <w:rFonts w:eastAsiaTheme="minorEastAsia"/>
          <w:b w:val="0"/>
          <w:bCs/>
          <w:sz w:val="22"/>
          <w:szCs w:val="22"/>
        </w:rPr>
      </w:pPr>
      <w:r w:rsidRPr="00A15DAD">
        <w:rPr>
          <w:rFonts w:eastAsiaTheme="minorEastAsia"/>
          <w:b w:val="0"/>
          <w:bCs/>
          <w:sz w:val="22"/>
          <w:szCs w:val="22"/>
        </w:rPr>
        <w:t>Hierarchy is guided by group of advanced Souls or ascended Masters, e.g. Christ and Buddha who just as us has suffered, incarnated and eventually achieved liberation from the physical plane and the cycle of rebirth…they are called the Hierarchy and act as custodians of God’s Plan for working out on Earth.</w:t>
      </w:r>
    </w:p>
    <w:p w14:paraId="2CA18678" w14:textId="77777777" w:rsidR="004B7722" w:rsidRPr="00A15DAD" w:rsidRDefault="004B7722" w:rsidP="004B7722">
      <w:pPr>
        <w:rPr>
          <w:sz w:val="22"/>
          <w:szCs w:val="22"/>
        </w:rPr>
      </w:pPr>
      <w:r w:rsidRPr="00A15DAD">
        <w:rPr>
          <w:sz w:val="22"/>
          <w:szCs w:val="22"/>
        </w:rPr>
        <w:t>The Plan</w:t>
      </w:r>
    </w:p>
    <w:p w14:paraId="4BB0707A" w14:textId="77777777" w:rsidR="004B7722" w:rsidRPr="00A15DAD" w:rsidRDefault="004B7722" w:rsidP="004B7722">
      <w:pPr>
        <w:rPr>
          <w:rFonts w:eastAsiaTheme="minorEastAsia"/>
          <w:b w:val="0"/>
          <w:bCs/>
          <w:sz w:val="22"/>
          <w:szCs w:val="22"/>
        </w:rPr>
      </w:pPr>
      <w:r w:rsidRPr="00A15DAD">
        <w:rPr>
          <w:rFonts w:eastAsiaTheme="minorEastAsia"/>
          <w:b w:val="0"/>
          <w:bCs/>
          <w:sz w:val="22"/>
          <w:szCs w:val="22"/>
        </w:rPr>
        <w:t xml:space="preserve">The Ageless Wisdom teachings present an understanding that Divine inspiration comes from solar, and cosmic sources. This ‘inspiration’ is a type of knowledge, and energy that is stepped down into what is called the ‘Plan’. The Plan, also known as the ‘Divine Plan,’ is a blueprint of light, wisdom, and love that guides the Hierarchy of Masters, and all Souls.. </w:t>
      </w:r>
    </w:p>
    <w:p w14:paraId="40976586" w14:textId="66AD0D2C" w:rsidR="004B7722" w:rsidRPr="00B30BCE" w:rsidRDefault="00FA3DD7" w:rsidP="004B7722">
      <w:pPr>
        <w:pStyle w:val="Heading1"/>
      </w:pPr>
      <w:r>
        <w:rPr>
          <w:rFonts w:eastAsiaTheme="minorEastAsia"/>
          <w:bCs/>
          <w:sz w:val="22"/>
          <w:szCs w:val="22"/>
        </w:rPr>
        <w:t>Service Worker</w:t>
      </w:r>
      <w:r w:rsidR="004B7722" w:rsidRPr="00B30BCE">
        <w:rPr>
          <w:rFonts w:eastAsiaTheme="minorEastAsia"/>
          <w:bCs/>
          <w:sz w:val="22"/>
          <w:szCs w:val="22"/>
        </w:rPr>
        <w:t xml:space="preserve">s everywhere interpret the Plan by applying spiritual values &amp; ethical leadership in life, although they are </w:t>
      </w:r>
      <w:r w:rsidR="004B7722" w:rsidRPr="00B30BCE">
        <w:rPr>
          <w:rFonts w:eastAsiaTheme="minorEastAsia"/>
          <w:bCs/>
          <w:sz w:val="22"/>
          <w:szCs w:val="22"/>
          <w:u w:val="single"/>
        </w:rPr>
        <w:t>never imposed</w:t>
      </w:r>
      <w:r w:rsidR="004B7722" w:rsidRPr="00B30BCE">
        <w:rPr>
          <w:rFonts w:eastAsiaTheme="minorEastAsia"/>
          <w:bCs/>
          <w:sz w:val="22"/>
          <w:szCs w:val="22"/>
        </w:rPr>
        <w:t>. In a worldly context, the spiritual seekers realize that the Plan represents ongoing change in consciousness for mankind and that we must learn we are “consciously” part of this evolution.</w:t>
      </w:r>
    </w:p>
    <w:p w14:paraId="2E25C228" w14:textId="3FFFF0E9" w:rsidR="004B7722" w:rsidRDefault="00A15DAD" w:rsidP="004B7722">
      <w:pPr>
        <w:rPr>
          <w:snapToGrid w:val="0"/>
          <w:sz w:val="22"/>
          <w:szCs w:val="22"/>
        </w:rPr>
      </w:pPr>
      <w:r w:rsidRPr="00A15DAD">
        <w:rPr>
          <w:snapToGrid w:val="0"/>
          <w:sz w:val="22"/>
          <w:szCs w:val="22"/>
        </w:rPr>
        <w:t>Soul Urge</w:t>
      </w:r>
    </w:p>
    <w:p w14:paraId="58C9FAA0" w14:textId="5F399FBD" w:rsidR="00A15DAD" w:rsidRPr="00A15DAD" w:rsidRDefault="00A15DAD" w:rsidP="004B7722">
      <w:pPr>
        <w:rPr>
          <w:b w:val="0"/>
          <w:bCs/>
          <w:snapToGrid w:val="0"/>
          <w:sz w:val="22"/>
          <w:szCs w:val="22"/>
        </w:rPr>
      </w:pPr>
      <w:r w:rsidRPr="00A15DAD">
        <w:rPr>
          <w:b w:val="0"/>
          <w:bCs/>
          <w:sz w:val="22"/>
          <w:szCs w:val="22"/>
        </w:rPr>
        <w:t>The</w:t>
      </w:r>
      <w:r w:rsidRPr="00A15DAD">
        <w:rPr>
          <w:rFonts w:eastAsia="Arial"/>
          <w:b w:val="0"/>
          <w:bCs/>
          <w:sz w:val="22"/>
          <w:szCs w:val="22"/>
        </w:rPr>
        <w:t xml:space="preserve"> </w:t>
      </w:r>
      <w:r w:rsidRPr="00A15DAD">
        <w:rPr>
          <w:b w:val="0"/>
          <w:bCs/>
          <w:sz w:val="22"/>
          <w:szCs w:val="22"/>
        </w:rPr>
        <w:t>Soul</w:t>
      </w:r>
      <w:r w:rsidRPr="00A15DAD">
        <w:rPr>
          <w:rFonts w:eastAsia="Arial"/>
          <w:b w:val="0"/>
          <w:bCs/>
          <w:sz w:val="22"/>
          <w:szCs w:val="22"/>
        </w:rPr>
        <w:t xml:space="preserve"> </w:t>
      </w:r>
      <w:r w:rsidRPr="00A15DAD">
        <w:rPr>
          <w:b w:val="0"/>
          <w:bCs/>
          <w:sz w:val="22"/>
          <w:szCs w:val="22"/>
        </w:rPr>
        <w:t>on</w:t>
      </w:r>
      <w:r w:rsidRPr="00A15DAD">
        <w:rPr>
          <w:rFonts w:eastAsia="Arial"/>
          <w:b w:val="0"/>
          <w:bCs/>
          <w:sz w:val="22"/>
          <w:szCs w:val="22"/>
        </w:rPr>
        <w:t xml:space="preserve"> </w:t>
      </w:r>
      <w:r w:rsidRPr="00A15DAD">
        <w:rPr>
          <w:b w:val="0"/>
          <w:bCs/>
          <w:sz w:val="22"/>
          <w:szCs w:val="22"/>
        </w:rPr>
        <w:t>its</w:t>
      </w:r>
      <w:r w:rsidRPr="00A15DAD">
        <w:rPr>
          <w:rFonts w:eastAsia="Arial"/>
          <w:b w:val="0"/>
          <w:bCs/>
          <w:sz w:val="22"/>
          <w:szCs w:val="22"/>
        </w:rPr>
        <w:t xml:space="preserve"> </w:t>
      </w:r>
      <w:r w:rsidRPr="00A15DAD">
        <w:rPr>
          <w:b w:val="0"/>
          <w:bCs/>
          <w:sz w:val="22"/>
          <w:szCs w:val="22"/>
        </w:rPr>
        <w:t>own</w:t>
      </w:r>
      <w:r w:rsidRPr="00A15DAD">
        <w:rPr>
          <w:rFonts w:eastAsia="Arial"/>
          <w:b w:val="0"/>
          <w:bCs/>
          <w:sz w:val="22"/>
          <w:szCs w:val="22"/>
        </w:rPr>
        <w:t xml:space="preserve"> </w:t>
      </w:r>
      <w:r w:rsidRPr="00A15DAD">
        <w:rPr>
          <w:b w:val="0"/>
          <w:bCs/>
          <w:sz w:val="22"/>
          <w:szCs w:val="22"/>
        </w:rPr>
        <w:t>plane</w:t>
      </w:r>
      <w:r w:rsidRPr="00A15DAD">
        <w:rPr>
          <w:rFonts w:eastAsia="Arial"/>
          <w:b w:val="0"/>
          <w:bCs/>
          <w:sz w:val="22"/>
          <w:szCs w:val="22"/>
        </w:rPr>
        <w:t xml:space="preserve"> </w:t>
      </w:r>
      <w:r w:rsidRPr="00A15DAD">
        <w:rPr>
          <w:b w:val="0"/>
          <w:bCs/>
          <w:sz w:val="22"/>
          <w:szCs w:val="22"/>
        </w:rPr>
        <w:t>will</w:t>
      </w:r>
      <w:r w:rsidRPr="00A15DAD">
        <w:rPr>
          <w:rFonts w:eastAsia="Arial"/>
          <w:b w:val="0"/>
          <w:bCs/>
          <w:sz w:val="22"/>
          <w:szCs w:val="22"/>
        </w:rPr>
        <w:t xml:space="preserve"> </w:t>
      </w:r>
      <w:r w:rsidRPr="00A15DAD">
        <w:rPr>
          <w:b w:val="0"/>
          <w:bCs/>
          <w:sz w:val="22"/>
          <w:szCs w:val="22"/>
        </w:rPr>
        <w:t>occasionally make</w:t>
      </w:r>
      <w:r w:rsidRPr="00A15DAD">
        <w:rPr>
          <w:rFonts w:eastAsia="Arial"/>
          <w:b w:val="0"/>
          <w:bCs/>
          <w:sz w:val="22"/>
          <w:szCs w:val="22"/>
        </w:rPr>
        <w:t xml:space="preserve"> </w:t>
      </w:r>
      <w:r w:rsidRPr="00A15DAD">
        <w:rPr>
          <w:b w:val="0"/>
          <w:bCs/>
          <w:sz w:val="22"/>
          <w:szCs w:val="22"/>
        </w:rPr>
        <w:t>contact</w:t>
      </w:r>
      <w:r w:rsidRPr="00A15DAD">
        <w:rPr>
          <w:rFonts w:eastAsia="Arial"/>
          <w:b w:val="0"/>
          <w:bCs/>
          <w:sz w:val="22"/>
          <w:szCs w:val="22"/>
        </w:rPr>
        <w:t xml:space="preserve"> </w:t>
      </w:r>
      <w:r w:rsidRPr="00A15DAD">
        <w:rPr>
          <w:b w:val="0"/>
          <w:bCs/>
          <w:sz w:val="22"/>
          <w:szCs w:val="22"/>
        </w:rPr>
        <w:t>with</w:t>
      </w:r>
      <w:r w:rsidRPr="00A15DAD">
        <w:rPr>
          <w:rFonts w:eastAsia="Arial"/>
          <w:b w:val="0"/>
          <w:bCs/>
          <w:sz w:val="22"/>
          <w:szCs w:val="22"/>
        </w:rPr>
        <w:t xml:space="preserve"> </w:t>
      </w:r>
      <w:r w:rsidRPr="00A15DAD">
        <w:rPr>
          <w:b w:val="0"/>
          <w:bCs/>
          <w:sz w:val="22"/>
          <w:szCs w:val="22"/>
        </w:rPr>
        <w:t>its</w:t>
      </w:r>
      <w:r w:rsidRPr="00A15DAD">
        <w:rPr>
          <w:rFonts w:eastAsia="Arial"/>
          <w:b w:val="0"/>
          <w:bCs/>
          <w:sz w:val="22"/>
          <w:szCs w:val="22"/>
        </w:rPr>
        <w:t xml:space="preserve"> </w:t>
      </w:r>
      <w:r w:rsidRPr="00A15DAD">
        <w:rPr>
          <w:b w:val="0"/>
          <w:bCs/>
          <w:sz w:val="22"/>
          <w:szCs w:val="22"/>
        </w:rPr>
        <w:t>lower</w:t>
      </w:r>
      <w:r w:rsidRPr="00A15DAD">
        <w:rPr>
          <w:rFonts w:eastAsia="Arial"/>
          <w:b w:val="0"/>
          <w:bCs/>
          <w:sz w:val="22"/>
          <w:szCs w:val="22"/>
        </w:rPr>
        <w:t xml:space="preserve"> </w:t>
      </w:r>
      <w:r w:rsidRPr="00A15DAD">
        <w:rPr>
          <w:b w:val="0"/>
          <w:bCs/>
          <w:sz w:val="22"/>
          <w:szCs w:val="22"/>
        </w:rPr>
        <w:t>reflection,</w:t>
      </w:r>
      <w:r w:rsidRPr="00A15DAD">
        <w:rPr>
          <w:rFonts w:eastAsia="Arial"/>
          <w:b w:val="0"/>
          <w:bCs/>
          <w:sz w:val="22"/>
          <w:szCs w:val="22"/>
        </w:rPr>
        <w:t xml:space="preserve"> </w:t>
      </w:r>
      <w:r w:rsidRPr="00A15DAD">
        <w:rPr>
          <w:b w:val="0"/>
          <w:bCs/>
          <w:sz w:val="22"/>
          <w:szCs w:val="22"/>
        </w:rPr>
        <w:t>the</w:t>
      </w:r>
      <w:r w:rsidRPr="00A15DAD">
        <w:rPr>
          <w:rFonts w:eastAsia="Arial"/>
          <w:b w:val="0"/>
          <w:bCs/>
          <w:sz w:val="22"/>
          <w:szCs w:val="22"/>
        </w:rPr>
        <w:t xml:space="preserve"> </w:t>
      </w:r>
      <w:r w:rsidR="00966EE6">
        <w:rPr>
          <w:b w:val="0"/>
          <w:bCs/>
          <w:sz w:val="22"/>
          <w:szCs w:val="22"/>
        </w:rPr>
        <w:t>Personality</w:t>
      </w:r>
      <w:r w:rsidRPr="00A15DAD">
        <w:rPr>
          <w:b w:val="0"/>
          <w:bCs/>
          <w:sz w:val="22"/>
          <w:szCs w:val="22"/>
        </w:rPr>
        <w:t>. This</w:t>
      </w:r>
      <w:r w:rsidRPr="00A15DAD">
        <w:rPr>
          <w:rFonts w:eastAsia="Arial"/>
          <w:b w:val="0"/>
          <w:bCs/>
          <w:sz w:val="22"/>
          <w:szCs w:val="22"/>
        </w:rPr>
        <w:t xml:space="preserve"> helps the </w:t>
      </w:r>
      <w:r w:rsidR="00966EE6">
        <w:rPr>
          <w:rFonts w:eastAsia="Arial"/>
          <w:b w:val="0"/>
          <w:bCs/>
          <w:sz w:val="22"/>
          <w:szCs w:val="22"/>
        </w:rPr>
        <w:t>Personality</w:t>
      </w:r>
      <w:r w:rsidRPr="00A15DAD">
        <w:rPr>
          <w:rFonts w:eastAsia="Arial"/>
          <w:b w:val="0"/>
          <w:bCs/>
          <w:sz w:val="22"/>
          <w:szCs w:val="22"/>
        </w:rPr>
        <w:t xml:space="preserve"> </w:t>
      </w:r>
      <w:r w:rsidRPr="00A15DAD">
        <w:rPr>
          <w:b w:val="0"/>
          <w:bCs/>
          <w:sz w:val="22"/>
          <w:szCs w:val="22"/>
        </w:rPr>
        <w:t>establish</w:t>
      </w:r>
      <w:r w:rsidRPr="00A15DAD">
        <w:rPr>
          <w:rFonts w:eastAsia="Arial"/>
          <w:b w:val="0"/>
          <w:bCs/>
          <w:sz w:val="22"/>
          <w:szCs w:val="22"/>
        </w:rPr>
        <w:t xml:space="preserve"> </w:t>
      </w:r>
      <w:r w:rsidRPr="00A15DAD">
        <w:rPr>
          <w:b w:val="0"/>
          <w:bCs/>
          <w:sz w:val="22"/>
          <w:szCs w:val="22"/>
        </w:rPr>
        <w:t>a</w:t>
      </w:r>
      <w:r w:rsidRPr="00A15DAD">
        <w:rPr>
          <w:rFonts w:eastAsia="Arial"/>
          <w:b w:val="0"/>
          <w:bCs/>
          <w:sz w:val="22"/>
          <w:szCs w:val="22"/>
        </w:rPr>
        <w:t xml:space="preserve"> ‘</w:t>
      </w:r>
      <w:r w:rsidRPr="00A15DAD">
        <w:rPr>
          <w:b w:val="0"/>
          <w:bCs/>
          <w:sz w:val="22"/>
          <w:szCs w:val="22"/>
        </w:rPr>
        <w:t>mental’</w:t>
      </w:r>
      <w:r w:rsidRPr="00A15DAD">
        <w:rPr>
          <w:rFonts w:eastAsia="Arial"/>
          <w:b w:val="0"/>
          <w:bCs/>
          <w:sz w:val="22"/>
          <w:szCs w:val="22"/>
        </w:rPr>
        <w:t xml:space="preserve"> </w:t>
      </w:r>
      <w:r w:rsidRPr="00A15DAD">
        <w:rPr>
          <w:b w:val="0"/>
          <w:bCs/>
          <w:sz w:val="22"/>
          <w:szCs w:val="22"/>
        </w:rPr>
        <w:t>orientation.</w:t>
      </w:r>
      <w:r w:rsidRPr="00A15DAD">
        <w:rPr>
          <w:rFonts w:eastAsia="Arial"/>
          <w:b w:val="0"/>
          <w:bCs/>
          <w:sz w:val="22"/>
          <w:szCs w:val="22"/>
        </w:rPr>
        <w:t xml:space="preserve"> Over time, the </w:t>
      </w:r>
      <w:r w:rsidR="00966EE6">
        <w:rPr>
          <w:rFonts w:eastAsia="Arial"/>
          <w:b w:val="0"/>
          <w:bCs/>
          <w:sz w:val="22"/>
          <w:szCs w:val="22"/>
        </w:rPr>
        <w:t>Personality</w:t>
      </w:r>
      <w:r w:rsidRPr="00A15DAD">
        <w:rPr>
          <w:rFonts w:eastAsia="Arial"/>
          <w:b w:val="0"/>
          <w:bCs/>
          <w:sz w:val="22"/>
          <w:szCs w:val="22"/>
        </w:rPr>
        <w:t xml:space="preserve"> l</w:t>
      </w:r>
      <w:r w:rsidRPr="00A15DAD">
        <w:rPr>
          <w:b w:val="0"/>
          <w:bCs/>
          <w:sz w:val="22"/>
          <w:szCs w:val="22"/>
        </w:rPr>
        <w:t>earns</w:t>
      </w:r>
      <w:r w:rsidRPr="00A15DAD">
        <w:rPr>
          <w:rFonts w:eastAsia="Arial"/>
          <w:b w:val="0"/>
          <w:bCs/>
          <w:sz w:val="22"/>
          <w:szCs w:val="22"/>
        </w:rPr>
        <w:t xml:space="preserve"> </w:t>
      </w:r>
      <w:r w:rsidRPr="00A15DAD">
        <w:rPr>
          <w:b w:val="0"/>
          <w:bCs/>
          <w:sz w:val="22"/>
          <w:szCs w:val="22"/>
        </w:rPr>
        <w:t>to</w:t>
      </w:r>
      <w:r w:rsidRPr="00A15DAD">
        <w:rPr>
          <w:rFonts w:eastAsia="Arial"/>
          <w:b w:val="0"/>
          <w:bCs/>
          <w:sz w:val="22"/>
          <w:szCs w:val="22"/>
        </w:rPr>
        <w:t xml:space="preserve"> </w:t>
      </w:r>
      <w:r w:rsidRPr="00A15DAD">
        <w:rPr>
          <w:b w:val="0"/>
          <w:bCs/>
          <w:sz w:val="22"/>
          <w:szCs w:val="22"/>
        </w:rPr>
        <w:t>develop</w:t>
      </w:r>
      <w:r w:rsidRPr="00A15DAD">
        <w:rPr>
          <w:rFonts w:eastAsia="Arial"/>
          <w:b w:val="0"/>
          <w:bCs/>
          <w:sz w:val="22"/>
          <w:szCs w:val="22"/>
        </w:rPr>
        <w:t xml:space="preserve"> </w:t>
      </w:r>
      <w:r w:rsidRPr="00A15DAD">
        <w:rPr>
          <w:b w:val="0"/>
          <w:bCs/>
          <w:sz w:val="22"/>
          <w:szCs w:val="22"/>
        </w:rPr>
        <w:t>a</w:t>
      </w:r>
      <w:r w:rsidRPr="00A15DAD">
        <w:rPr>
          <w:rFonts w:eastAsia="Arial"/>
          <w:b w:val="0"/>
          <w:bCs/>
          <w:kern w:val="1"/>
          <w:sz w:val="22"/>
          <w:szCs w:val="22"/>
        </w:rPr>
        <w:t xml:space="preserve"> </w:t>
      </w:r>
      <w:r w:rsidRPr="00A15DAD">
        <w:rPr>
          <w:b w:val="0"/>
          <w:bCs/>
          <w:kern w:val="1"/>
          <w:sz w:val="22"/>
          <w:szCs w:val="22"/>
        </w:rPr>
        <w:t>capacity</w:t>
      </w:r>
      <w:r w:rsidRPr="00A15DAD">
        <w:rPr>
          <w:rFonts w:eastAsia="Arial"/>
          <w:b w:val="0"/>
          <w:bCs/>
          <w:kern w:val="1"/>
          <w:sz w:val="22"/>
          <w:szCs w:val="22"/>
        </w:rPr>
        <w:t xml:space="preserve"> </w:t>
      </w:r>
      <w:r w:rsidRPr="00A15DAD">
        <w:rPr>
          <w:b w:val="0"/>
          <w:bCs/>
          <w:kern w:val="1"/>
          <w:sz w:val="22"/>
          <w:szCs w:val="22"/>
        </w:rPr>
        <w:t>for</w:t>
      </w:r>
      <w:r w:rsidRPr="00A15DAD">
        <w:rPr>
          <w:rFonts w:eastAsia="Arial"/>
          <w:b w:val="0"/>
          <w:bCs/>
          <w:kern w:val="1"/>
          <w:sz w:val="22"/>
          <w:szCs w:val="22"/>
        </w:rPr>
        <w:t xml:space="preserve"> </w:t>
      </w:r>
      <w:r w:rsidRPr="00A15DAD">
        <w:rPr>
          <w:b w:val="0"/>
          <w:bCs/>
          <w:kern w:val="1"/>
          <w:sz w:val="22"/>
          <w:szCs w:val="22"/>
        </w:rPr>
        <w:t>listening</w:t>
      </w:r>
      <w:r w:rsidRPr="00A15DAD">
        <w:rPr>
          <w:rFonts w:eastAsia="Arial"/>
          <w:b w:val="0"/>
          <w:bCs/>
          <w:kern w:val="1"/>
          <w:sz w:val="22"/>
          <w:szCs w:val="22"/>
        </w:rPr>
        <w:t xml:space="preserve"> </w:t>
      </w:r>
      <w:r w:rsidRPr="00A15DAD">
        <w:rPr>
          <w:b w:val="0"/>
          <w:bCs/>
          <w:kern w:val="1"/>
          <w:sz w:val="22"/>
          <w:szCs w:val="22"/>
        </w:rPr>
        <w:t>to</w:t>
      </w:r>
      <w:r w:rsidRPr="00A15DAD">
        <w:rPr>
          <w:rFonts w:eastAsia="Arial"/>
          <w:b w:val="0"/>
          <w:bCs/>
          <w:kern w:val="1"/>
          <w:sz w:val="22"/>
          <w:szCs w:val="22"/>
        </w:rPr>
        <w:t xml:space="preserve"> the </w:t>
      </w:r>
      <w:r w:rsidRPr="00A15DAD">
        <w:rPr>
          <w:b w:val="0"/>
          <w:bCs/>
          <w:kern w:val="1"/>
          <w:sz w:val="22"/>
          <w:szCs w:val="22"/>
        </w:rPr>
        <w:t>Soul</w:t>
      </w:r>
      <w:r w:rsidRPr="00A15DAD">
        <w:rPr>
          <w:rFonts w:eastAsia="Arial"/>
          <w:b w:val="0"/>
          <w:bCs/>
          <w:kern w:val="1"/>
          <w:sz w:val="22"/>
          <w:szCs w:val="22"/>
        </w:rPr>
        <w:t>’</w:t>
      </w:r>
      <w:r w:rsidRPr="00A15DAD">
        <w:rPr>
          <w:b w:val="0"/>
          <w:bCs/>
          <w:kern w:val="1"/>
          <w:sz w:val="22"/>
          <w:szCs w:val="22"/>
        </w:rPr>
        <w:t>s</w:t>
      </w:r>
      <w:r w:rsidRPr="00A15DAD">
        <w:rPr>
          <w:rFonts w:eastAsia="Arial"/>
          <w:b w:val="0"/>
          <w:bCs/>
          <w:kern w:val="1"/>
          <w:sz w:val="22"/>
          <w:szCs w:val="22"/>
        </w:rPr>
        <w:t xml:space="preserve"> </w:t>
      </w:r>
      <w:r w:rsidRPr="00A15DAD">
        <w:rPr>
          <w:b w:val="0"/>
          <w:bCs/>
          <w:kern w:val="1"/>
          <w:sz w:val="22"/>
          <w:szCs w:val="22"/>
        </w:rPr>
        <w:t>impulses, or urges thr</w:t>
      </w:r>
      <w:r w:rsidR="00B30BCE">
        <w:rPr>
          <w:b w:val="0"/>
          <w:bCs/>
          <w:kern w:val="1"/>
          <w:sz w:val="22"/>
          <w:szCs w:val="22"/>
        </w:rPr>
        <w:t>u</w:t>
      </w:r>
      <w:r w:rsidRPr="00A15DAD">
        <w:rPr>
          <w:b w:val="0"/>
          <w:bCs/>
          <w:kern w:val="1"/>
          <w:sz w:val="22"/>
          <w:szCs w:val="22"/>
        </w:rPr>
        <w:t xml:space="preserve"> impressions, dreams and </w:t>
      </w:r>
      <w:r w:rsidRPr="00A15DAD">
        <w:rPr>
          <w:b w:val="0"/>
          <w:bCs/>
          <w:sz w:val="22"/>
          <w:szCs w:val="22"/>
        </w:rPr>
        <w:t>thr</w:t>
      </w:r>
      <w:r w:rsidR="00B30BCE">
        <w:rPr>
          <w:b w:val="0"/>
          <w:bCs/>
          <w:sz w:val="22"/>
          <w:szCs w:val="22"/>
        </w:rPr>
        <w:t>u</w:t>
      </w:r>
      <w:r w:rsidRPr="00A15DAD">
        <w:rPr>
          <w:b w:val="0"/>
          <w:bCs/>
          <w:sz w:val="22"/>
          <w:szCs w:val="22"/>
        </w:rPr>
        <w:t xml:space="preserve"> stimulation of the etheric centers.</w:t>
      </w:r>
    </w:p>
    <w:p w14:paraId="4CF6F944" w14:textId="5513F1D5" w:rsidR="00A15DAD" w:rsidRDefault="00A15DAD" w:rsidP="00B30BCE">
      <w:pPr>
        <w:rPr>
          <w:snapToGrid w:val="0"/>
          <w:sz w:val="22"/>
          <w:szCs w:val="22"/>
        </w:rPr>
      </w:pPr>
      <w:r>
        <w:rPr>
          <w:snapToGrid w:val="0"/>
          <w:sz w:val="22"/>
          <w:szCs w:val="22"/>
        </w:rPr>
        <w:t>Continuity of Consciousness</w:t>
      </w:r>
    </w:p>
    <w:p w14:paraId="292E9250" w14:textId="1421CA02" w:rsidR="00A15DAD" w:rsidRPr="00A15DAD" w:rsidRDefault="00A15DAD" w:rsidP="00B30BCE">
      <w:pPr>
        <w:jc w:val="both"/>
        <w:rPr>
          <w:rFonts w:eastAsia="Arial"/>
          <w:b w:val="0"/>
          <w:bCs/>
          <w:sz w:val="22"/>
          <w:szCs w:val="22"/>
        </w:rPr>
      </w:pPr>
      <w:r w:rsidRPr="00A15DAD">
        <w:rPr>
          <w:b w:val="0"/>
          <w:bCs/>
          <w:sz w:val="22"/>
          <w:szCs w:val="22"/>
        </w:rPr>
        <w:t>A major goal for the meditator is to establish</w:t>
      </w:r>
      <w:r w:rsidRPr="00A15DAD">
        <w:rPr>
          <w:rFonts w:eastAsia="Arial"/>
          <w:b w:val="0"/>
          <w:bCs/>
          <w:sz w:val="22"/>
          <w:szCs w:val="22"/>
        </w:rPr>
        <w:t xml:space="preserve"> </w:t>
      </w:r>
      <w:r w:rsidRPr="00A15DAD">
        <w:rPr>
          <w:b w:val="0"/>
          <w:bCs/>
          <w:sz w:val="22"/>
          <w:szCs w:val="22"/>
        </w:rPr>
        <w:t>a</w:t>
      </w:r>
      <w:r w:rsidRPr="00A15DAD">
        <w:rPr>
          <w:rFonts w:eastAsia="Arial"/>
          <w:b w:val="0"/>
          <w:bCs/>
          <w:sz w:val="22"/>
          <w:szCs w:val="22"/>
        </w:rPr>
        <w:t xml:space="preserve"> </w:t>
      </w:r>
      <w:r w:rsidRPr="00A15DAD">
        <w:rPr>
          <w:b w:val="0"/>
          <w:bCs/>
          <w:sz w:val="22"/>
          <w:szCs w:val="22"/>
        </w:rPr>
        <w:t>continuity</w:t>
      </w:r>
      <w:r w:rsidRPr="00A15DAD">
        <w:rPr>
          <w:rFonts w:eastAsia="Arial"/>
          <w:b w:val="0"/>
          <w:bCs/>
          <w:sz w:val="22"/>
          <w:szCs w:val="22"/>
        </w:rPr>
        <w:t xml:space="preserve"> </w:t>
      </w:r>
      <w:r w:rsidRPr="00A15DAD">
        <w:rPr>
          <w:b w:val="0"/>
          <w:bCs/>
          <w:sz w:val="22"/>
          <w:szCs w:val="22"/>
        </w:rPr>
        <w:t>of</w:t>
      </w:r>
      <w:r w:rsidRPr="00A15DAD">
        <w:rPr>
          <w:rFonts w:eastAsia="Arial"/>
          <w:b w:val="0"/>
          <w:bCs/>
          <w:sz w:val="22"/>
          <w:szCs w:val="22"/>
        </w:rPr>
        <w:t xml:space="preserve"> </w:t>
      </w:r>
      <w:r w:rsidRPr="00A15DAD">
        <w:rPr>
          <w:b w:val="0"/>
          <w:bCs/>
          <w:sz w:val="22"/>
          <w:szCs w:val="22"/>
        </w:rPr>
        <w:t>consciousness</w:t>
      </w:r>
      <w:r w:rsidRPr="00A15DAD">
        <w:rPr>
          <w:rFonts w:eastAsia="Arial"/>
          <w:b w:val="0"/>
          <w:bCs/>
          <w:sz w:val="22"/>
          <w:szCs w:val="22"/>
        </w:rPr>
        <w:t xml:space="preserve"> </w:t>
      </w:r>
      <w:r w:rsidRPr="00A15DAD">
        <w:rPr>
          <w:b w:val="0"/>
          <w:bCs/>
          <w:sz w:val="22"/>
          <w:szCs w:val="22"/>
        </w:rPr>
        <w:t>for</w:t>
      </w:r>
      <w:r w:rsidRPr="00A15DAD">
        <w:rPr>
          <w:rFonts w:eastAsia="Arial"/>
          <w:b w:val="0"/>
          <w:bCs/>
          <w:sz w:val="22"/>
          <w:szCs w:val="22"/>
        </w:rPr>
        <w:t xml:space="preserve"> </w:t>
      </w:r>
      <w:r w:rsidRPr="00A15DAD">
        <w:rPr>
          <w:b w:val="0"/>
          <w:bCs/>
          <w:sz w:val="22"/>
          <w:szCs w:val="22"/>
        </w:rPr>
        <w:t>perceiving the</w:t>
      </w:r>
      <w:r w:rsidRPr="00A15DAD">
        <w:rPr>
          <w:rFonts w:eastAsia="Arial"/>
          <w:b w:val="0"/>
          <w:bCs/>
          <w:sz w:val="22"/>
          <w:szCs w:val="22"/>
        </w:rPr>
        <w:t xml:space="preserve"> </w:t>
      </w:r>
      <w:r w:rsidRPr="00A15DAD">
        <w:rPr>
          <w:b w:val="0"/>
          <w:bCs/>
          <w:sz w:val="22"/>
          <w:szCs w:val="22"/>
        </w:rPr>
        <w:t>higher</w:t>
      </w:r>
      <w:r w:rsidRPr="00A15DAD">
        <w:rPr>
          <w:rFonts w:eastAsia="Arial"/>
          <w:b w:val="0"/>
          <w:bCs/>
          <w:sz w:val="22"/>
          <w:szCs w:val="22"/>
        </w:rPr>
        <w:t xml:space="preserve"> </w:t>
      </w:r>
      <w:r w:rsidRPr="00A15DAD">
        <w:rPr>
          <w:b w:val="0"/>
          <w:bCs/>
          <w:sz w:val="22"/>
          <w:szCs w:val="22"/>
        </w:rPr>
        <w:t>levels</w:t>
      </w:r>
      <w:r w:rsidRPr="00A15DAD">
        <w:rPr>
          <w:rFonts w:eastAsia="Arial"/>
          <w:b w:val="0"/>
          <w:bCs/>
          <w:sz w:val="22"/>
          <w:szCs w:val="22"/>
        </w:rPr>
        <w:t xml:space="preserve"> </w:t>
      </w:r>
      <w:r w:rsidRPr="00A15DAD">
        <w:rPr>
          <w:b w:val="0"/>
          <w:bCs/>
          <w:sz w:val="22"/>
          <w:szCs w:val="22"/>
        </w:rPr>
        <w:t>of</w:t>
      </w:r>
      <w:r w:rsidRPr="00A15DAD">
        <w:rPr>
          <w:rFonts w:eastAsia="Arial"/>
          <w:b w:val="0"/>
          <w:bCs/>
          <w:sz w:val="22"/>
          <w:szCs w:val="22"/>
        </w:rPr>
        <w:t xml:space="preserve"> </w:t>
      </w:r>
      <w:r w:rsidRPr="00A15DAD">
        <w:rPr>
          <w:b w:val="0"/>
          <w:bCs/>
          <w:sz w:val="22"/>
          <w:szCs w:val="22"/>
        </w:rPr>
        <w:t>mind, and allow for a continual flow of impressions from the Spiritual Triad. ‘Continuity’ refers to the disciple being able to successfully</w:t>
      </w:r>
      <w:r w:rsidRPr="00A15DAD">
        <w:rPr>
          <w:rFonts w:eastAsia="Arial"/>
          <w:b w:val="0"/>
          <w:bCs/>
          <w:sz w:val="22"/>
          <w:szCs w:val="22"/>
        </w:rPr>
        <w:t xml:space="preserve"> hold the ‘tension of </w:t>
      </w:r>
      <w:r w:rsidR="006379F3">
        <w:rPr>
          <w:rFonts w:eastAsia="Arial"/>
          <w:b w:val="0"/>
          <w:bCs/>
          <w:sz w:val="22"/>
          <w:szCs w:val="22"/>
        </w:rPr>
        <w:t xml:space="preserve">Soul </w:t>
      </w:r>
      <w:r w:rsidRPr="00A15DAD">
        <w:rPr>
          <w:rFonts w:eastAsia="Arial"/>
          <w:b w:val="0"/>
          <w:bCs/>
          <w:sz w:val="22"/>
          <w:szCs w:val="22"/>
        </w:rPr>
        <w:t xml:space="preserve">connection’ </w:t>
      </w:r>
      <w:r w:rsidRPr="00A15DAD">
        <w:rPr>
          <w:b w:val="0"/>
          <w:bCs/>
          <w:sz w:val="22"/>
          <w:szCs w:val="22"/>
        </w:rPr>
        <w:t>over</w:t>
      </w:r>
      <w:r w:rsidRPr="00A15DAD">
        <w:rPr>
          <w:rFonts w:eastAsia="Arial"/>
          <w:b w:val="0"/>
          <w:bCs/>
          <w:sz w:val="22"/>
          <w:szCs w:val="22"/>
        </w:rPr>
        <w:t xml:space="preserve"> </w:t>
      </w:r>
      <w:r w:rsidRPr="00A15DAD">
        <w:rPr>
          <w:b w:val="0"/>
          <w:bCs/>
          <w:sz w:val="22"/>
          <w:szCs w:val="22"/>
        </w:rPr>
        <w:t>a</w:t>
      </w:r>
      <w:r w:rsidRPr="00A15DAD">
        <w:rPr>
          <w:rFonts w:eastAsia="Arial"/>
          <w:b w:val="0"/>
          <w:bCs/>
          <w:sz w:val="22"/>
          <w:szCs w:val="22"/>
        </w:rPr>
        <w:t xml:space="preserve"> </w:t>
      </w:r>
      <w:r w:rsidRPr="00A15DAD">
        <w:rPr>
          <w:b w:val="0"/>
          <w:bCs/>
          <w:sz w:val="22"/>
          <w:szCs w:val="22"/>
        </w:rPr>
        <w:t>period</w:t>
      </w:r>
      <w:r w:rsidRPr="00A15DAD">
        <w:rPr>
          <w:rFonts w:eastAsia="Arial"/>
          <w:b w:val="0"/>
          <w:bCs/>
          <w:sz w:val="22"/>
          <w:szCs w:val="22"/>
        </w:rPr>
        <w:t xml:space="preserve"> </w:t>
      </w:r>
      <w:r w:rsidRPr="00A15DAD">
        <w:rPr>
          <w:b w:val="0"/>
          <w:bCs/>
          <w:sz w:val="22"/>
          <w:szCs w:val="22"/>
        </w:rPr>
        <w:t>of</w:t>
      </w:r>
      <w:r w:rsidRPr="00A15DAD">
        <w:rPr>
          <w:rFonts w:eastAsia="Arial"/>
          <w:b w:val="0"/>
          <w:bCs/>
          <w:sz w:val="22"/>
          <w:szCs w:val="22"/>
        </w:rPr>
        <w:t xml:space="preserve"> </w:t>
      </w:r>
      <w:r w:rsidRPr="00A15DAD">
        <w:rPr>
          <w:b w:val="0"/>
          <w:bCs/>
          <w:sz w:val="22"/>
          <w:szCs w:val="22"/>
        </w:rPr>
        <w:t>time. This connection</w:t>
      </w:r>
      <w:r w:rsidRPr="00A15DAD">
        <w:rPr>
          <w:rFonts w:eastAsia="Arial"/>
          <w:b w:val="0"/>
          <w:bCs/>
          <w:sz w:val="22"/>
          <w:szCs w:val="22"/>
        </w:rPr>
        <w:t xml:space="preserve"> </w:t>
      </w:r>
      <w:r w:rsidRPr="00A15DAD">
        <w:rPr>
          <w:b w:val="0"/>
          <w:bCs/>
          <w:sz w:val="22"/>
          <w:szCs w:val="22"/>
        </w:rPr>
        <w:t>will</w:t>
      </w:r>
      <w:r w:rsidRPr="00A15DAD">
        <w:rPr>
          <w:rFonts w:eastAsia="Arial"/>
          <w:b w:val="0"/>
          <w:bCs/>
          <w:sz w:val="22"/>
          <w:szCs w:val="22"/>
        </w:rPr>
        <w:t xml:space="preserve"> </w:t>
      </w:r>
      <w:r w:rsidRPr="00A15DAD">
        <w:rPr>
          <w:b w:val="0"/>
          <w:bCs/>
          <w:sz w:val="22"/>
          <w:szCs w:val="22"/>
        </w:rPr>
        <w:t>lead</w:t>
      </w:r>
      <w:r w:rsidRPr="00A15DAD">
        <w:rPr>
          <w:rFonts w:eastAsia="Arial"/>
          <w:b w:val="0"/>
          <w:bCs/>
          <w:sz w:val="22"/>
          <w:szCs w:val="22"/>
        </w:rPr>
        <w:t xml:space="preserve"> </w:t>
      </w:r>
      <w:r w:rsidRPr="00A15DAD">
        <w:rPr>
          <w:b w:val="0"/>
          <w:bCs/>
          <w:sz w:val="22"/>
          <w:szCs w:val="22"/>
        </w:rPr>
        <w:t>to</w:t>
      </w:r>
      <w:r w:rsidRPr="00A15DAD">
        <w:rPr>
          <w:rFonts w:eastAsia="Arial"/>
          <w:b w:val="0"/>
          <w:bCs/>
          <w:sz w:val="22"/>
          <w:szCs w:val="22"/>
        </w:rPr>
        <w:t xml:space="preserve"> </w:t>
      </w:r>
      <w:r w:rsidRPr="00A15DAD">
        <w:rPr>
          <w:b w:val="0"/>
          <w:bCs/>
          <w:sz w:val="22"/>
          <w:szCs w:val="22"/>
        </w:rPr>
        <w:t>the</w:t>
      </w:r>
      <w:r w:rsidRPr="00A15DAD">
        <w:rPr>
          <w:rFonts w:eastAsia="Arial"/>
          <w:b w:val="0"/>
          <w:bCs/>
          <w:sz w:val="22"/>
          <w:szCs w:val="22"/>
        </w:rPr>
        <w:t xml:space="preserve"> </w:t>
      </w:r>
      <w:r w:rsidRPr="00A15DAD">
        <w:rPr>
          <w:b w:val="0"/>
          <w:bCs/>
          <w:sz w:val="22"/>
          <w:szCs w:val="22"/>
        </w:rPr>
        <w:t>more</w:t>
      </w:r>
      <w:r w:rsidRPr="00A15DAD">
        <w:rPr>
          <w:rFonts w:eastAsia="Arial"/>
          <w:b w:val="0"/>
          <w:bCs/>
          <w:sz w:val="22"/>
          <w:szCs w:val="22"/>
        </w:rPr>
        <w:t xml:space="preserve"> </w:t>
      </w:r>
      <w:r w:rsidRPr="00A15DAD">
        <w:rPr>
          <w:b w:val="0"/>
          <w:bCs/>
          <w:sz w:val="22"/>
          <w:szCs w:val="22"/>
        </w:rPr>
        <w:t>advanced</w:t>
      </w:r>
      <w:r w:rsidRPr="00A15DAD">
        <w:rPr>
          <w:rFonts w:eastAsia="Arial"/>
          <w:b w:val="0"/>
          <w:bCs/>
          <w:sz w:val="22"/>
          <w:szCs w:val="22"/>
        </w:rPr>
        <w:t xml:space="preserve"> </w:t>
      </w:r>
      <w:r w:rsidRPr="00A15DAD">
        <w:rPr>
          <w:b w:val="0"/>
          <w:bCs/>
          <w:sz w:val="22"/>
          <w:szCs w:val="22"/>
        </w:rPr>
        <w:t>stages</w:t>
      </w:r>
      <w:r w:rsidRPr="00A15DAD">
        <w:rPr>
          <w:rFonts w:eastAsia="Arial"/>
          <w:b w:val="0"/>
          <w:bCs/>
          <w:sz w:val="22"/>
          <w:szCs w:val="22"/>
        </w:rPr>
        <w:t xml:space="preserve"> </w:t>
      </w:r>
      <w:r w:rsidRPr="00A15DAD">
        <w:rPr>
          <w:b w:val="0"/>
          <w:bCs/>
          <w:sz w:val="22"/>
          <w:szCs w:val="22"/>
        </w:rPr>
        <w:t>of</w:t>
      </w:r>
      <w:r w:rsidRPr="00A15DAD">
        <w:rPr>
          <w:rFonts w:eastAsia="Arial"/>
          <w:b w:val="0"/>
          <w:bCs/>
          <w:sz w:val="22"/>
          <w:szCs w:val="22"/>
        </w:rPr>
        <w:t xml:space="preserve"> </w:t>
      </w:r>
      <w:r w:rsidRPr="00A15DAD">
        <w:rPr>
          <w:b w:val="0"/>
          <w:bCs/>
          <w:sz w:val="22"/>
          <w:szCs w:val="22"/>
        </w:rPr>
        <w:t>discipleship</w:t>
      </w:r>
      <w:r w:rsidRPr="00A15DAD">
        <w:rPr>
          <w:rFonts w:eastAsia="Arial"/>
          <w:b w:val="0"/>
          <w:bCs/>
          <w:sz w:val="22"/>
          <w:szCs w:val="22"/>
        </w:rPr>
        <w:t xml:space="preserve"> </w:t>
      </w:r>
      <w:r w:rsidRPr="00A15DAD">
        <w:rPr>
          <w:b w:val="0"/>
          <w:bCs/>
          <w:sz w:val="22"/>
          <w:szCs w:val="22"/>
        </w:rPr>
        <w:t>and</w:t>
      </w:r>
      <w:r w:rsidRPr="00A15DAD">
        <w:rPr>
          <w:rFonts w:eastAsia="Arial"/>
          <w:b w:val="0"/>
          <w:bCs/>
          <w:sz w:val="22"/>
          <w:szCs w:val="22"/>
        </w:rPr>
        <w:t xml:space="preserve"> </w:t>
      </w:r>
      <w:r w:rsidRPr="00A15DAD">
        <w:rPr>
          <w:b w:val="0"/>
          <w:bCs/>
          <w:sz w:val="22"/>
          <w:szCs w:val="22"/>
        </w:rPr>
        <w:t>initiation</w:t>
      </w:r>
      <w:r w:rsidRPr="00A15DAD">
        <w:rPr>
          <w:rFonts w:eastAsia="Arial"/>
          <w:b w:val="0"/>
          <w:bCs/>
          <w:sz w:val="22"/>
          <w:szCs w:val="22"/>
        </w:rPr>
        <w:t xml:space="preserve"> </w:t>
      </w:r>
      <w:r w:rsidRPr="00A15DAD">
        <w:rPr>
          <w:b w:val="0"/>
          <w:bCs/>
          <w:sz w:val="22"/>
          <w:szCs w:val="22"/>
        </w:rPr>
        <w:t>for creating</w:t>
      </w:r>
      <w:r w:rsidRPr="00A15DAD">
        <w:rPr>
          <w:rFonts w:eastAsia="Arial"/>
          <w:b w:val="0"/>
          <w:bCs/>
          <w:sz w:val="22"/>
          <w:szCs w:val="22"/>
        </w:rPr>
        <w:t xml:space="preserve"> </w:t>
      </w:r>
      <w:r w:rsidRPr="00A15DAD">
        <w:rPr>
          <w:b w:val="0"/>
          <w:bCs/>
          <w:sz w:val="22"/>
          <w:szCs w:val="22"/>
        </w:rPr>
        <w:t>a</w:t>
      </w:r>
      <w:r w:rsidRPr="00A15DAD">
        <w:rPr>
          <w:rFonts w:eastAsia="Arial"/>
          <w:b w:val="0"/>
          <w:bCs/>
          <w:sz w:val="22"/>
          <w:szCs w:val="22"/>
        </w:rPr>
        <w:t xml:space="preserve"> “</w:t>
      </w:r>
      <w:r w:rsidRPr="00A15DAD">
        <w:rPr>
          <w:b w:val="0"/>
          <w:bCs/>
          <w:sz w:val="22"/>
          <w:szCs w:val="22"/>
        </w:rPr>
        <w:t>continuity</w:t>
      </w:r>
      <w:r w:rsidRPr="00A15DAD">
        <w:rPr>
          <w:rFonts w:eastAsia="Arial"/>
          <w:b w:val="0"/>
          <w:bCs/>
          <w:sz w:val="22"/>
          <w:szCs w:val="22"/>
        </w:rPr>
        <w:t xml:space="preserve"> </w:t>
      </w:r>
      <w:r w:rsidRPr="00A15DAD">
        <w:rPr>
          <w:b w:val="0"/>
          <w:bCs/>
          <w:sz w:val="22"/>
          <w:szCs w:val="22"/>
        </w:rPr>
        <w:t>of</w:t>
      </w:r>
      <w:r w:rsidRPr="00A15DAD">
        <w:rPr>
          <w:rFonts w:eastAsia="Arial"/>
          <w:b w:val="0"/>
          <w:bCs/>
          <w:sz w:val="22"/>
          <w:szCs w:val="22"/>
        </w:rPr>
        <w:t xml:space="preserve"> </w:t>
      </w:r>
      <w:r w:rsidRPr="00A15DAD">
        <w:rPr>
          <w:b w:val="0"/>
          <w:bCs/>
          <w:sz w:val="22"/>
          <w:szCs w:val="22"/>
        </w:rPr>
        <w:t>consciousness</w:t>
      </w:r>
      <w:r w:rsidRPr="00A15DAD">
        <w:rPr>
          <w:rFonts w:eastAsia="Arial"/>
          <w:b w:val="0"/>
          <w:bCs/>
          <w:sz w:val="22"/>
          <w:szCs w:val="22"/>
        </w:rPr>
        <w:t>”</w:t>
      </w:r>
      <w:r w:rsidRPr="00A15DAD">
        <w:rPr>
          <w:b w:val="0"/>
          <w:bCs/>
          <w:sz w:val="22"/>
          <w:szCs w:val="22"/>
        </w:rPr>
        <w:t>.</w:t>
      </w:r>
    </w:p>
    <w:p w14:paraId="79316E50" w14:textId="076B7A16" w:rsidR="00A15DAD" w:rsidRPr="00A15DAD" w:rsidRDefault="00A15DAD" w:rsidP="00A15DAD">
      <w:pPr>
        <w:rPr>
          <w:snapToGrid w:val="0"/>
          <w:sz w:val="22"/>
          <w:szCs w:val="22"/>
        </w:rPr>
      </w:pPr>
      <w:r w:rsidRPr="00A15DAD">
        <w:rPr>
          <w:b w:val="0"/>
          <w:bCs/>
          <w:sz w:val="22"/>
          <w:szCs w:val="22"/>
        </w:rPr>
        <w:lastRenderedPageBreak/>
        <w:t xml:space="preserve">Through sustained esoteric meditation, the gap between the lower vehicles and the higher mind of the Soul will be bridged. This will result in a soul-infused </w:t>
      </w:r>
      <w:r w:rsidR="00966EE6">
        <w:rPr>
          <w:b w:val="0"/>
          <w:bCs/>
          <w:sz w:val="22"/>
          <w:szCs w:val="22"/>
        </w:rPr>
        <w:t>Personality</w:t>
      </w:r>
      <w:r w:rsidRPr="00A15DAD">
        <w:rPr>
          <w:b w:val="0"/>
          <w:bCs/>
          <w:sz w:val="22"/>
          <w:szCs w:val="22"/>
        </w:rPr>
        <w:t xml:space="preserve">  When enough of the “Bridge of Light or Antahkarana has been built, this process will facilitate a ‘continuity of consciousness’</w:t>
      </w:r>
      <w:r w:rsidRPr="00166D43">
        <w:t>.</w:t>
      </w:r>
    </w:p>
    <w:p w14:paraId="602E8FEA" w14:textId="5D64D599" w:rsidR="00A15DAD" w:rsidRDefault="00A15DAD" w:rsidP="004B7722">
      <w:pPr>
        <w:rPr>
          <w:snapToGrid w:val="0"/>
          <w:sz w:val="22"/>
          <w:szCs w:val="22"/>
        </w:rPr>
      </w:pPr>
      <w:r>
        <w:rPr>
          <w:snapToGrid w:val="0"/>
          <w:sz w:val="22"/>
          <w:szCs w:val="22"/>
        </w:rPr>
        <w:t>Livingness</w:t>
      </w:r>
    </w:p>
    <w:p w14:paraId="7A9ECC1B" w14:textId="6EDDA60F" w:rsidR="00A15DAD" w:rsidRPr="00A15DAD" w:rsidRDefault="00A15DAD" w:rsidP="00A15DAD">
      <w:pPr>
        <w:spacing w:beforeLines="60" w:before="144" w:afterLines="60" w:after="144" w:line="288" w:lineRule="auto"/>
        <w:jc w:val="both"/>
        <w:rPr>
          <w:b w:val="0"/>
          <w:bCs/>
          <w:sz w:val="22"/>
          <w:szCs w:val="22"/>
        </w:rPr>
      </w:pPr>
      <w:r w:rsidRPr="00A15DAD">
        <w:rPr>
          <w:b w:val="0"/>
          <w:bCs/>
          <w:sz w:val="22"/>
          <w:szCs w:val="22"/>
        </w:rPr>
        <w:t xml:space="preserve">When the spiritual seeker is engaged in a service related activity, he is expressing the Soul’s consciousness. This connection has a radiant quality or "livingness" to it. </w:t>
      </w:r>
    </w:p>
    <w:p w14:paraId="39091428" w14:textId="77777777" w:rsidR="00A15DAD" w:rsidRPr="00A15DAD" w:rsidRDefault="00A15DAD" w:rsidP="00871E79">
      <w:pPr>
        <w:rPr>
          <w:b w:val="0"/>
          <w:bCs/>
          <w:sz w:val="22"/>
          <w:szCs w:val="22"/>
        </w:rPr>
      </w:pPr>
      <w:r w:rsidRPr="00A15DAD">
        <w:rPr>
          <w:b w:val="0"/>
          <w:bCs/>
          <w:sz w:val="22"/>
          <w:szCs w:val="22"/>
        </w:rPr>
        <w:t>Originating from the Soul, "livingness" is composed of light and love moving through an individual’s consciousness freely in whatever activity he is involved with. Its qualities are:</w:t>
      </w:r>
    </w:p>
    <w:p w14:paraId="2C570F2F" w14:textId="77777777" w:rsidR="00A15DAD" w:rsidRPr="00A15DAD" w:rsidRDefault="00A15DAD" w:rsidP="006379F3">
      <w:pPr>
        <w:numPr>
          <w:ilvl w:val="0"/>
          <w:numId w:val="25"/>
        </w:numPr>
        <w:jc w:val="both"/>
        <w:rPr>
          <w:b w:val="0"/>
          <w:bCs/>
          <w:sz w:val="22"/>
          <w:szCs w:val="22"/>
        </w:rPr>
      </w:pPr>
      <w:r w:rsidRPr="00A15DAD">
        <w:rPr>
          <w:b w:val="0"/>
          <w:bCs/>
          <w:sz w:val="22"/>
          <w:szCs w:val="22"/>
        </w:rPr>
        <w:t xml:space="preserve">It is a </w:t>
      </w:r>
      <w:r w:rsidRPr="00A15DAD">
        <w:rPr>
          <w:b w:val="0"/>
          <w:bCs/>
          <w:i/>
          <w:sz w:val="22"/>
          <w:szCs w:val="22"/>
          <w:u w:val="single"/>
        </w:rPr>
        <w:t>prompting</w:t>
      </w:r>
      <w:r w:rsidRPr="00A15DAD">
        <w:rPr>
          <w:b w:val="0"/>
          <w:bCs/>
          <w:sz w:val="22"/>
          <w:szCs w:val="22"/>
        </w:rPr>
        <w:t xml:space="preserve"> energy to practice harmlessness, integrity and compassion with individuals and groups. </w:t>
      </w:r>
    </w:p>
    <w:p w14:paraId="22EE50F2" w14:textId="77777777" w:rsidR="00A15DAD" w:rsidRPr="00A15DAD" w:rsidRDefault="00A15DAD" w:rsidP="006379F3">
      <w:pPr>
        <w:numPr>
          <w:ilvl w:val="0"/>
          <w:numId w:val="25"/>
        </w:numPr>
        <w:jc w:val="both"/>
        <w:rPr>
          <w:b w:val="0"/>
          <w:bCs/>
          <w:sz w:val="22"/>
          <w:szCs w:val="22"/>
        </w:rPr>
      </w:pPr>
      <w:r w:rsidRPr="00A15DAD">
        <w:rPr>
          <w:b w:val="0"/>
          <w:bCs/>
          <w:sz w:val="22"/>
          <w:szCs w:val="22"/>
        </w:rPr>
        <w:t xml:space="preserve">It is an awareness that is a </w:t>
      </w:r>
      <w:r w:rsidRPr="00A15DAD">
        <w:rPr>
          <w:b w:val="0"/>
          <w:bCs/>
          <w:sz w:val="22"/>
          <w:szCs w:val="22"/>
          <w:u w:val="single"/>
        </w:rPr>
        <w:t>vitalizing</w:t>
      </w:r>
      <w:r w:rsidRPr="00A15DAD">
        <w:rPr>
          <w:b w:val="0"/>
          <w:bCs/>
          <w:sz w:val="22"/>
          <w:szCs w:val="22"/>
        </w:rPr>
        <w:t xml:space="preserve"> energy and a presence always in the background.</w:t>
      </w:r>
    </w:p>
    <w:p w14:paraId="4A7B546D" w14:textId="4AB04C71" w:rsidR="00A15DAD" w:rsidRPr="00A15DAD" w:rsidRDefault="00A15DAD" w:rsidP="006379F3">
      <w:pPr>
        <w:numPr>
          <w:ilvl w:val="0"/>
          <w:numId w:val="25"/>
        </w:numPr>
        <w:jc w:val="both"/>
        <w:rPr>
          <w:b w:val="0"/>
          <w:bCs/>
          <w:sz w:val="22"/>
          <w:szCs w:val="22"/>
        </w:rPr>
      </w:pPr>
      <w:r w:rsidRPr="00A15DAD">
        <w:rPr>
          <w:b w:val="0"/>
          <w:bCs/>
          <w:sz w:val="22"/>
          <w:szCs w:val="22"/>
        </w:rPr>
        <w:t xml:space="preserve">It is seen and felt as a </w:t>
      </w:r>
      <w:r w:rsidRPr="00A15DAD">
        <w:rPr>
          <w:b w:val="0"/>
          <w:bCs/>
          <w:sz w:val="22"/>
          <w:szCs w:val="22"/>
          <w:u w:val="single"/>
        </w:rPr>
        <w:t>radiance</w:t>
      </w:r>
      <w:r w:rsidRPr="00A15DAD">
        <w:rPr>
          <w:b w:val="0"/>
          <w:bCs/>
          <w:sz w:val="22"/>
          <w:szCs w:val="22"/>
        </w:rPr>
        <w:t xml:space="preserve"> from the Soul that becomes part of his consciousness to allow that higher nature to flow through him.</w:t>
      </w:r>
    </w:p>
    <w:p w14:paraId="7FB13CFC" w14:textId="59CD244C" w:rsidR="00A15DAD" w:rsidRPr="00B30BCE" w:rsidRDefault="00A15DAD" w:rsidP="006379F3">
      <w:pPr>
        <w:numPr>
          <w:ilvl w:val="0"/>
          <w:numId w:val="25"/>
        </w:numPr>
        <w:jc w:val="both"/>
        <w:rPr>
          <w:b w:val="0"/>
          <w:bCs/>
          <w:sz w:val="22"/>
          <w:szCs w:val="22"/>
        </w:rPr>
      </w:pPr>
      <w:r w:rsidRPr="00A15DAD">
        <w:rPr>
          <w:b w:val="0"/>
          <w:bCs/>
          <w:sz w:val="22"/>
          <w:szCs w:val="22"/>
        </w:rPr>
        <w:t>As much as the spiritual seeker lives for the purpose of the Soul, then he can become that livingness that the Soul radiates.</w:t>
      </w:r>
    </w:p>
    <w:p w14:paraId="66C9A165" w14:textId="79BBFC0D" w:rsidR="00A15DAD" w:rsidRDefault="00A15DAD" w:rsidP="006379F3">
      <w:pPr>
        <w:spacing w:after="0"/>
        <w:rPr>
          <w:snapToGrid w:val="0"/>
          <w:sz w:val="22"/>
          <w:szCs w:val="22"/>
        </w:rPr>
      </w:pPr>
      <w:r>
        <w:rPr>
          <w:snapToGrid w:val="0"/>
          <w:sz w:val="22"/>
          <w:szCs w:val="22"/>
        </w:rPr>
        <w:t>Crisis</w:t>
      </w:r>
    </w:p>
    <w:p w14:paraId="361342E8" w14:textId="20F78005" w:rsidR="00B30BCE" w:rsidRPr="00B30BCE" w:rsidRDefault="00B30BCE" w:rsidP="0045370A">
      <w:pPr>
        <w:spacing w:after="0"/>
        <w:jc w:val="both"/>
        <w:rPr>
          <w:b w:val="0"/>
          <w:bCs/>
          <w:sz w:val="22"/>
          <w:szCs w:val="22"/>
        </w:rPr>
      </w:pPr>
      <w:r w:rsidRPr="00B30BCE">
        <w:rPr>
          <w:rStyle w:val="StyleNormal"/>
          <w:b w:val="0"/>
          <w:bCs/>
          <w:color w:val="000000" w:themeColor="text1"/>
          <w:szCs w:val="22"/>
        </w:rPr>
        <w:t>For the esotericist, crisis represents an opportunity for spiritual evolution in consciousness for transforming glamour, illusions, or attachments. O</w:t>
      </w:r>
      <w:r w:rsidRPr="00B30BCE">
        <w:rPr>
          <w:b w:val="0"/>
          <w:bCs/>
          <w:sz w:val="22"/>
          <w:szCs w:val="22"/>
        </w:rPr>
        <w:t>n</w:t>
      </w:r>
      <w:r w:rsidRPr="00B30BCE">
        <w:rPr>
          <w:rFonts w:eastAsia="Arial"/>
          <w:b w:val="0"/>
          <w:bCs/>
          <w:sz w:val="22"/>
          <w:szCs w:val="22"/>
        </w:rPr>
        <w:t xml:space="preserve"> </w:t>
      </w:r>
      <w:r w:rsidRPr="00B30BCE">
        <w:rPr>
          <w:b w:val="0"/>
          <w:bCs/>
          <w:sz w:val="22"/>
          <w:szCs w:val="22"/>
        </w:rPr>
        <w:t>the</w:t>
      </w:r>
      <w:r w:rsidRPr="00B30BCE">
        <w:rPr>
          <w:rFonts w:eastAsia="Arial"/>
          <w:b w:val="0"/>
          <w:bCs/>
          <w:sz w:val="22"/>
          <w:szCs w:val="22"/>
        </w:rPr>
        <w:t xml:space="preserve"> </w:t>
      </w:r>
      <w:r w:rsidRPr="00B30BCE">
        <w:rPr>
          <w:b w:val="0"/>
          <w:bCs/>
          <w:sz w:val="22"/>
          <w:szCs w:val="22"/>
        </w:rPr>
        <w:t>spiritual</w:t>
      </w:r>
      <w:r w:rsidRPr="00B30BCE">
        <w:rPr>
          <w:rFonts w:eastAsia="Arial"/>
          <w:b w:val="0"/>
          <w:bCs/>
          <w:sz w:val="22"/>
          <w:szCs w:val="22"/>
        </w:rPr>
        <w:t xml:space="preserve"> </w:t>
      </w:r>
      <w:r w:rsidRPr="00B30BCE">
        <w:rPr>
          <w:b w:val="0"/>
          <w:bCs/>
          <w:sz w:val="22"/>
          <w:szCs w:val="22"/>
        </w:rPr>
        <w:t>path,</w:t>
      </w:r>
      <w:r w:rsidRPr="00B30BCE">
        <w:rPr>
          <w:rFonts w:eastAsia="Arial"/>
          <w:b w:val="0"/>
          <w:bCs/>
          <w:sz w:val="22"/>
          <w:szCs w:val="22"/>
        </w:rPr>
        <w:t xml:space="preserve"> </w:t>
      </w:r>
      <w:r w:rsidRPr="00B30BCE">
        <w:rPr>
          <w:b w:val="0"/>
          <w:bCs/>
          <w:sz w:val="22"/>
          <w:szCs w:val="22"/>
        </w:rPr>
        <w:t>crisis</w:t>
      </w:r>
      <w:r w:rsidRPr="00B30BCE">
        <w:rPr>
          <w:rFonts w:eastAsia="Arial"/>
          <w:b w:val="0"/>
          <w:bCs/>
          <w:sz w:val="22"/>
          <w:szCs w:val="22"/>
        </w:rPr>
        <w:t xml:space="preserve"> </w:t>
      </w:r>
      <w:r w:rsidRPr="00B30BCE">
        <w:rPr>
          <w:b w:val="0"/>
          <w:bCs/>
          <w:sz w:val="22"/>
          <w:szCs w:val="22"/>
        </w:rPr>
        <w:t>can</w:t>
      </w:r>
      <w:r w:rsidRPr="00B30BCE">
        <w:rPr>
          <w:rFonts w:eastAsia="Arial"/>
          <w:b w:val="0"/>
          <w:bCs/>
          <w:sz w:val="22"/>
          <w:szCs w:val="22"/>
        </w:rPr>
        <w:t xml:space="preserve"> </w:t>
      </w:r>
      <w:r w:rsidRPr="00B30BCE">
        <w:rPr>
          <w:b w:val="0"/>
          <w:bCs/>
          <w:sz w:val="22"/>
          <w:szCs w:val="22"/>
        </w:rPr>
        <w:t>also</w:t>
      </w:r>
      <w:r w:rsidRPr="00B30BCE">
        <w:rPr>
          <w:rFonts w:eastAsia="Arial"/>
          <w:b w:val="0"/>
          <w:bCs/>
          <w:sz w:val="22"/>
          <w:szCs w:val="22"/>
        </w:rPr>
        <w:t xml:space="preserve"> </w:t>
      </w:r>
      <w:r w:rsidRPr="00B30BCE">
        <w:rPr>
          <w:b w:val="0"/>
          <w:bCs/>
          <w:sz w:val="22"/>
          <w:szCs w:val="22"/>
        </w:rPr>
        <w:t>be</w:t>
      </w:r>
      <w:r w:rsidRPr="00B30BCE">
        <w:rPr>
          <w:rFonts w:eastAsia="Arial"/>
          <w:b w:val="0"/>
          <w:bCs/>
          <w:sz w:val="22"/>
          <w:szCs w:val="22"/>
        </w:rPr>
        <w:t xml:space="preserve"> </w:t>
      </w:r>
      <w:r w:rsidRPr="00B30BCE">
        <w:rPr>
          <w:b w:val="0"/>
          <w:bCs/>
          <w:sz w:val="22"/>
          <w:szCs w:val="22"/>
        </w:rPr>
        <w:t>seen</w:t>
      </w:r>
      <w:r w:rsidRPr="00B30BCE">
        <w:rPr>
          <w:rFonts w:eastAsia="Arial"/>
          <w:b w:val="0"/>
          <w:bCs/>
          <w:sz w:val="22"/>
          <w:szCs w:val="22"/>
        </w:rPr>
        <w:t xml:space="preserve"> </w:t>
      </w:r>
      <w:r w:rsidRPr="00B30BCE">
        <w:rPr>
          <w:b w:val="0"/>
          <w:bCs/>
          <w:sz w:val="22"/>
          <w:szCs w:val="22"/>
        </w:rPr>
        <w:t>as</w:t>
      </w:r>
      <w:r w:rsidRPr="00B30BCE">
        <w:rPr>
          <w:rFonts w:eastAsia="Arial"/>
          <w:b w:val="0"/>
          <w:bCs/>
          <w:sz w:val="22"/>
          <w:szCs w:val="22"/>
        </w:rPr>
        <w:t xml:space="preserve"> </w:t>
      </w:r>
      <w:r w:rsidRPr="00B30BCE">
        <w:rPr>
          <w:b w:val="0"/>
          <w:bCs/>
          <w:sz w:val="22"/>
          <w:szCs w:val="22"/>
        </w:rPr>
        <w:t>an</w:t>
      </w:r>
      <w:r w:rsidRPr="00B30BCE">
        <w:rPr>
          <w:rFonts w:eastAsia="Arial"/>
          <w:b w:val="0"/>
          <w:bCs/>
          <w:sz w:val="22"/>
          <w:szCs w:val="22"/>
        </w:rPr>
        <w:t xml:space="preserve"> </w:t>
      </w:r>
      <w:r w:rsidRPr="00B30BCE">
        <w:rPr>
          <w:b w:val="0"/>
          <w:bCs/>
          <w:sz w:val="22"/>
          <w:szCs w:val="22"/>
        </w:rPr>
        <w:t>opportunity</w:t>
      </w:r>
      <w:r w:rsidRPr="00B30BCE">
        <w:rPr>
          <w:rFonts w:eastAsia="Arial"/>
          <w:b w:val="0"/>
          <w:bCs/>
          <w:sz w:val="22"/>
          <w:szCs w:val="22"/>
        </w:rPr>
        <w:t xml:space="preserve"> </w:t>
      </w:r>
      <w:r w:rsidRPr="00B30BCE">
        <w:rPr>
          <w:b w:val="0"/>
          <w:bCs/>
          <w:sz w:val="22"/>
          <w:szCs w:val="22"/>
        </w:rPr>
        <w:t>to</w:t>
      </w:r>
      <w:r w:rsidRPr="00B30BCE">
        <w:rPr>
          <w:rFonts w:eastAsia="Arial"/>
          <w:b w:val="0"/>
          <w:bCs/>
          <w:sz w:val="22"/>
          <w:szCs w:val="22"/>
        </w:rPr>
        <w:t xml:space="preserve"> </w:t>
      </w:r>
      <w:r w:rsidRPr="00B30BCE">
        <w:rPr>
          <w:b w:val="0"/>
          <w:bCs/>
          <w:sz w:val="22"/>
          <w:szCs w:val="22"/>
        </w:rPr>
        <w:t>either</w:t>
      </w:r>
      <w:r w:rsidRPr="00B30BCE">
        <w:rPr>
          <w:rFonts w:eastAsia="Arial"/>
          <w:b w:val="0"/>
          <w:bCs/>
          <w:sz w:val="22"/>
          <w:szCs w:val="22"/>
        </w:rPr>
        <w:t xml:space="preserve"> </w:t>
      </w:r>
      <w:r w:rsidRPr="00B30BCE">
        <w:rPr>
          <w:b w:val="0"/>
          <w:bCs/>
          <w:sz w:val="22"/>
          <w:szCs w:val="22"/>
        </w:rPr>
        <w:t>stay</w:t>
      </w:r>
      <w:r w:rsidRPr="00B30BCE">
        <w:rPr>
          <w:rFonts w:eastAsia="Arial"/>
          <w:b w:val="0"/>
          <w:bCs/>
          <w:sz w:val="22"/>
          <w:szCs w:val="22"/>
        </w:rPr>
        <w:t xml:space="preserve"> </w:t>
      </w:r>
      <w:r w:rsidRPr="00B30BCE">
        <w:rPr>
          <w:b w:val="0"/>
          <w:bCs/>
          <w:sz w:val="22"/>
          <w:szCs w:val="22"/>
        </w:rPr>
        <w:t>where</w:t>
      </w:r>
      <w:r w:rsidRPr="00B30BCE">
        <w:rPr>
          <w:rFonts w:eastAsia="Arial"/>
          <w:b w:val="0"/>
          <w:bCs/>
          <w:sz w:val="22"/>
          <w:szCs w:val="22"/>
        </w:rPr>
        <w:t xml:space="preserve"> </w:t>
      </w:r>
      <w:r w:rsidRPr="00B30BCE">
        <w:rPr>
          <w:b w:val="0"/>
          <w:bCs/>
          <w:sz w:val="22"/>
          <w:szCs w:val="22"/>
        </w:rPr>
        <w:t>you</w:t>
      </w:r>
      <w:r w:rsidRPr="00B30BCE">
        <w:rPr>
          <w:rFonts w:eastAsia="Arial"/>
          <w:b w:val="0"/>
          <w:bCs/>
          <w:sz w:val="22"/>
          <w:szCs w:val="22"/>
        </w:rPr>
        <w:t>’</w:t>
      </w:r>
      <w:r w:rsidRPr="00B30BCE">
        <w:rPr>
          <w:b w:val="0"/>
          <w:bCs/>
          <w:sz w:val="22"/>
          <w:szCs w:val="22"/>
        </w:rPr>
        <w:t>re</w:t>
      </w:r>
      <w:r w:rsidRPr="00B30BCE">
        <w:rPr>
          <w:rFonts w:eastAsia="Arial"/>
          <w:b w:val="0"/>
          <w:bCs/>
          <w:sz w:val="22"/>
          <w:szCs w:val="22"/>
        </w:rPr>
        <w:t xml:space="preserve"> </w:t>
      </w:r>
      <w:r w:rsidRPr="00B30BCE">
        <w:rPr>
          <w:b w:val="0"/>
          <w:bCs/>
          <w:sz w:val="22"/>
          <w:szCs w:val="22"/>
        </w:rPr>
        <w:t>at</w:t>
      </w:r>
      <w:r w:rsidRPr="00B30BCE">
        <w:rPr>
          <w:rFonts w:eastAsia="Arial"/>
          <w:b w:val="0"/>
          <w:bCs/>
          <w:sz w:val="22"/>
          <w:szCs w:val="22"/>
        </w:rPr>
        <w:t xml:space="preserve"> </w:t>
      </w:r>
      <w:r w:rsidRPr="00B30BCE">
        <w:rPr>
          <w:b w:val="0"/>
          <w:bCs/>
          <w:sz w:val="22"/>
          <w:szCs w:val="22"/>
        </w:rPr>
        <w:t>and</w:t>
      </w:r>
      <w:r w:rsidRPr="00B30BCE">
        <w:rPr>
          <w:rFonts w:eastAsia="Arial"/>
          <w:b w:val="0"/>
          <w:bCs/>
          <w:sz w:val="22"/>
          <w:szCs w:val="22"/>
        </w:rPr>
        <w:t xml:space="preserve"> </w:t>
      </w:r>
      <w:r w:rsidRPr="00B30BCE">
        <w:rPr>
          <w:b w:val="0"/>
          <w:bCs/>
          <w:sz w:val="22"/>
          <w:szCs w:val="22"/>
        </w:rPr>
        <w:t>not</w:t>
      </w:r>
      <w:r w:rsidRPr="00B30BCE">
        <w:rPr>
          <w:rFonts w:eastAsia="Arial"/>
          <w:b w:val="0"/>
          <w:bCs/>
          <w:sz w:val="22"/>
          <w:szCs w:val="22"/>
        </w:rPr>
        <w:t xml:space="preserve"> </w:t>
      </w:r>
      <w:r w:rsidRPr="00B30BCE">
        <w:rPr>
          <w:b w:val="0"/>
          <w:bCs/>
          <w:sz w:val="22"/>
          <w:szCs w:val="22"/>
        </w:rPr>
        <w:t>progress, or</w:t>
      </w:r>
      <w:r w:rsidRPr="00B30BCE">
        <w:rPr>
          <w:rFonts w:eastAsia="Arial"/>
          <w:b w:val="0"/>
          <w:bCs/>
          <w:sz w:val="22"/>
          <w:szCs w:val="22"/>
        </w:rPr>
        <w:t xml:space="preserve"> </w:t>
      </w:r>
      <w:r w:rsidRPr="00B30BCE">
        <w:rPr>
          <w:b w:val="0"/>
          <w:bCs/>
          <w:sz w:val="22"/>
          <w:szCs w:val="22"/>
        </w:rPr>
        <w:t>embrace</w:t>
      </w:r>
      <w:r w:rsidRPr="00B30BCE">
        <w:rPr>
          <w:rFonts w:eastAsia="Arial"/>
          <w:b w:val="0"/>
          <w:bCs/>
          <w:sz w:val="22"/>
          <w:szCs w:val="22"/>
        </w:rPr>
        <w:t xml:space="preserve"> </w:t>
      </w:r>
      <w:r w:rsidRPr="00B30BCE">
        <w:rPr>
          <w:b w:val="0"/>
          <w:bCs/>
          <w:sz w:val="22"/>
          <w:szCs w:val="22"/>
        </w:rPr>
        <w:t>a</w:t>
      </w:r>
      <w:r w:rsidRPr="00B30BCE">
        <w:rPr>
          <w:rFonts w:eastAsia="Arial"/>
          <w:b w:val="0"/>
          <w:bCs/>
          <w:sz w:val="22"/>
          <w:szCs w:val="22"/>
        </w:rPr>
        <w:t xml:space="preserve"> </w:t>
      </w:r>
      <w:r w:rsidRPr="00B30BCE">
        <w:rPr>
          <w:b w:val="0"/>
          <w:bCs/>
          <w:sz w:val="22"/>
          <w:szCs w:val="22"/>
        </w:rPr>
        <w:t>new</w:t>
      </w:r>
      <w:r w:rsidRPr="00B30BCE">
        <w:rPr>
          <w:rFonts w:eastAsia="Arial"/>
          <w:b w:val="0"/>
          <w:bCs/>
          <w:sz w:val="22"/>
          <w:szCs w:val="22"/>
        </w:rPr>
        <w:t xml:space="preserve"> </w:t>
      </w:r>
      <w:r w:rsidRPr="00B30BCE">
        <w:rPr>
          <w:b w:val="0"/>
          <w:bCs/>
          <w:sz w:val="22"/>
          <w:szCs w:val="22"/>
        </w:rPr>
        <w:t>orientation</w:t>
      </w:r>
      <w:r w:rsidRPr="00B30BCE">
        <w:rPr>
          <w:rFonts w:eastAsia="Arial"/>
          <w:b w:val="0"/>
          <w:bCs/>
          <w:sz w:val="22"/>
          <w:szCs w:val="22"/>
        </w:rPr>
        <w:t xml:space="preserve"> </w:t>
      </w:r>
      <w:r w:rsidRPr="00B30BCE">
        <w:rPr>
          <w:b w:val="0"/>
          <w:bCs/>
          <w:sz w:val="22"/>
          <w:szCs w:val="22"/>
        </w:rPr>
        <w:t>and</w:t>
      </w:r>
      <w:r w:rsidRPr="00B30BCE">
        <w:rPr>
          <w:rFonts w:eastAsia="Arial"/>
          <w:b w:val="0"/>
          <w:bCs/>
          <w:sz w:val="22"/>
          <w:szCs w:val="22"/>
        </w:rPr>
        <w:t xml:space="preserve"> </w:t>
      </w:r>
      <w:r w:rsidRPr="00B30BCE">
        <w:rPr>
          <w:b w:val="0"/>
          <w:bCs/>
          <w:sz w:val="22"/>
          <w:szCs w:val="22"/>
        </w:rPr>
        <w:t>paradigm shift</w:t>
      </w:r>
      <w:r w:rsidRPr="00B30BCE">
        <w:rPr>
          <w:rFonts w:eastAsia="Arial"/>
          <w:b w:val="0"/>
          <w:bCs/>
          <w:sz w:val="22"/>
          <w:szCs w:val="22"/>
        </w:rPr>
        <w:t xml:space="preserve"> </w:t>
      </w:r>
      <w:r w:rsidRPr="00B30BCE">
        <w:rPr>
          <w:b w:val="0"/>
          <w:bCs/>
          <w:sz w:val="22"/>
          <w:szCs w:val="22"/>
        </w:rPr>
        <w:t>in</w:t>
      </w:r>
      <w:r w:rsidRPr="00B30BCE">
        <w:rPr>
          <w:rFonts w:eastAsia="Arial"/>
          <w:b w:val="0"/>
          <w:bCs/>
          <w:sz w:val="22"/>
          <w:szCs w:val="22"/>
        </w:rPr>
        <w:t xml:space="preserve"> </w:t>
      </w:r>
      <w:r w:rsidRPr="00B30BCE">
        <w:rPr>
          <w:b w:val="0"/>
          <w:bCs/>
          <w:sz w:val="22"/>
          <w:szCs w:val="22"/>
        </w:rPr>
        <w:t>consciousness.</w:t>
      </w:r>
    </w:p>
    <w:p w14:paraId="3BC168E6" w14:textId="3A6B9076" w:rsidR="00B30BCE" w:rsidRPr="00B30BCE" w:rsidRDefault="00B30BCE" w:rsidP="0045370A">
      <w:pPr>
        <w:rPr>
          <w:b w:val="0"/>
          <w:bCs/>
          <w:snapToGrid w:val="0"/>
          <w:sz w:val="22"/>
          <w:szCs w:val="22"/>
        </w:rPr>
      </w:pPr>
      <w:r w:rsidRPr="00B30BCE">
        <w:rPr>
          <w:b w:val="0"/>
          <w:bCs/>
          <w:sz w:val="22"/>
          <w:szCs w:val="22"/>
        </w:rPr>
        <w:t>For the disciple, it is the handling of a crisis as to how much he extends his vision and thereby allows “fresh knowledge to flow”</w:t>
      </w:r>
      <w:r w:rsidR="006379F3">
        <w:rPr>
          <w:b w:val="0"/>
          <w:bCs/>
          <w:sz w:val="22"/>
          <w:szCs w:val="22"/>
        </w:rPr>
        <w:t>.</w:t>
      </w:r>
    </w:p>
    <w:p w14:paraId="0FFA7087" w14:textId="1EA2FD8A" w:rsidR="005C798A" w:rsidRPr="004B7722" w:rsidRDefault="005C798A" w:rsidP="004B7722">
      <w:pPr>
        <w:pStyle w:val="Heading1"/>
        <w:rPr>
          <w:b/>
          <w:bCs/>
          <w:i/>
          <w:sz w:val="28"/>
          <w:szCs w:val="28"/>
        </w:rPr>
      </w:pPr>
      <w:r w:rsidRPr="004B7722">
        <w:rPr>
          <w:b/>
          <w:bCs/>
          <w:sz w:val="28"/>
          <w:szCs w:val="28"/>
        </w:rPr>
        <w:t>Affirmations – Mantras</w:t>
      </w:r>
    </w:p>
    <w:p w14:paraId="15BBA797" w14:textId="77777777" w:rsidR="00814DB9" w:rsidRPr="004B7722" w:rsidRDefault="00814DB9" w:rsidP="00E718A8">
      <w:pPr>
        <w:numPr>
          <w:ilvl w:val="0"/>
          <w:numId w:val="26"/>
        </w:numPr>
        <w:rPr>
          <w:rStyle w:val="Strong"/>
          <w:b/>
          <w:i/>
          <w:sz w:val="22"/>
          <w:szCs w:val="22"/>
        </w:rPr>
      </w:pPr>
      <w:r w:rsidRPr="004B7722">
        <w:rPr>
          <w:rStyle w:val="Strong"/>
          <w:sz w:val="22"/>
          <w:szCs w:val="22"/>
        </w:rPr>
        <w:t>I am the Soul. I am the light Divine. I am Will; I am Love; I am fixed Design.</w:t>
      </w:r>
    </w:p>
    <w:p w14:paraId="67AF4111" w14:textId="77777777" w:rsidR="00814DB9" w:rsidRPr="004B7722" w:rsidRDefault="00814DB9" w:rsidP="00E718A8">
      <w:pPr>
        <w:numPr>
          <w:ilvl w:val="0"/>
          <w:numId w:val="26"/>
        </w:numPr>
        <w:rPr>
          <w:rStyle w:val="Strong"/>
          <w:b/>
          <w:i/>
          <w:sz w:val="22"/>
          <w:szCs w:val="22"/>
        </w:rPr>
      </w:pPr>
      <w:r w:rsidRPr="004B7722">
        <w:rPr>
          <w:rStyle w:val="Strong"/>
          <w:sz w:val="22"/>
          <w:szCs w:val="22"/>
        </w:rPr>
        <w:t>Midway I stand, between the Angel which is myself and my triple form. At-one with that clear light. This light is all I need.</w:t>
      </w:r>
    </w:p>
    <w:p w14:paraId="086E07EF" w14:textId="77777777" w:rsidR="009C7F31" w:rsidRPr="004B7722" w:rsidRDefault="009C7F31" w:rsidP="00E718A8">
      <w:pPr>
        <w:numPr>
          <w:ilvl w:val="0"/>
          <w:numId w:val="26"/>
        </w:numPr>
        <w:rPr>
          <w:rStyle w:val="Strong"/>
          <w:b/>
          <w:i/>
          <w:sz w:val="22"/>
          <w:szCs w:val="22"/>
        </w:rPr>
      </w:pPr>
      <w:r w:rsidRPr="004B7722">
        <w:rPr>
          <w:rStyle w:val="Strong"/>
          <w:sz w:val="22"/>
          <w:szCs w:val="22"/>
        </w:rPr>
        <w:t>In the center of the Will of God I stand. Naught shall deflect my will from His. I implement that will by love. I turn toward the field of service. I the Triangle divine, work out that will within the square and serve my fellow men.</w:t>
      </w:r>
    </w:p>
    <w:p w14:paraId="1227F504" w14:textId="1367A952" w:rsidR="009E230D" w:rsidRPr="004B7722" w:rsidRDefault="009C7F31" w:rsidP="00E718A8">
      <w:pPr>
        <w:numPr>
          <w:ilvl w:val="0"/>
          <w:numId w:val="26"/>
        </w:numPr>
        <w:spacing w:after="0"/>
        <w:rPr>
          <w:b w:val="0"/>
          <w:bCs/>
          <w:i/>
          <w:sz w:val="20"/>
          <w:szCs w:val="20"/>
        </w:rPr>
      </w:pPr>
      <w:r w:rsidRPr="004B7722">
        <w:rPr>
          <w:rStyle w:val="Strong"/>
          <w:sz w:val="22"/>
          <w:szCs w:val="22"/>
        </w:rPr>
        <w:t xml:space="preserve">I strive for direct knowledge of my own </w:t>
      </w:r>
      <w:r w:rsidR="00871E79">
        <w:rPr>
          <w:rStyle w:val="Strong"/>
          <w:sz w:val="22"/>
          <w:szCs w:val="22"/>
        </w:rPr>
        <w:t>S</w:t>
      </w:r>
      <w:r w:rsidRPr="004B7722">
        <w:rPr>
          <w:rStyle w:val="Strong"/>
          <w:sz w:val="22"/>
          <w:szCs w:val="22"/>
        </w:rPr>
        <w:t>oul, so that it is a fact and a reality in my life and not only a belief and a hope. The way to that direct knowledge is through alignment.</w:t>
      </w:r>
    </w:p>
    <w:p w14:paraId="21EF59FF" w14:textId="77777777" w:rsidR="0092071C" w:rsidRPr="00EF1A45" w:rsidRDefault="00FA3DD7" w:rsidP="006379F3">
      <w:pPr>
        <w:spacing w:after="0"/>
      </w:pPr>
      <w:r>
        <w:pict w14:anchorId="6B56116E">
          <v:rect id="_x0000_i1025" style="width:0;height:1.5pt" o:hralign="center" o:hrstd="t" o:hr="t" fillcolor="#a0a0a0" stroked="f"/>
        </w:pict>
      </w:r>
    </w:p>
    <w:p w14:paraId="765C404F" w14:textId="69DD5C28" w:rsidR="0092071C" w:rsidRPr="0045370A" w:rsidRDefault="006314F0" w:rsidP="0045370A">
      <w:pPr>
        <w:pStyle w:val="Heading2"/>
        <w:spacing w:before="0" w:after="120"/>
        <w:rPr>
          <w:b/>
          <w:bCs w:val="0"/>
          <w:i w:val="0"/>
          <w:iCs w:val="0"/>
        </w:rPr>
      </w:pPr>
      <w:r w:rsidRPr="0045370A">
        <w:rPr>
          <w:b/>
          <w:bCs w:val="0"/>
          <w:i w:val="0"/>
          <w:iCs w:val="0"/>
          <w:noProof/>
        </w:rPr>
        <mc:AlternateContent>
          <mc:Choice Requires="wps">
            <w:drawing>
              <wp:anchor distT="0" distB="0" distL="114300" distR="114300" simplePos="0" relativeHeight="251657728" behindDoc="0" locked="0" layoutInCell="1" allowOverlap="1" wp14:anchorId="22E94DB0" wp14:editId="529F527D">
                <wp:simplePos x="0" y="0"/>
                <wp:positionH relativeFrom="column">
                  <wp:posOffset>3891915</wp:posOffset>
                </wp:positionH>
                <wp:positionV relativeFrom="paragraph">
                  <wp:posOffset>290830</wp:posOffset>
                </wp:positionV>
                <wp:extent cx="2743200" cy="2202180"/>
                <wp:effectExtent l="0" t="0" r="1905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02180"/>
                        </a:xfrm>
                        <a:prstGeom prst="rect">
                          <a:avLst/>
                        </a:prstGeom>
                        <a:solidFill>
                          <a:srgbClr val="FFFFFF"/>
                        </a:solidFill>
                        <a:ln w="9525">
                          <a:solidFill>
                            <a:srgbClr val="000000"/>
                          </a:solidFill>
                          <a:miter lim="800000"/>
                          <a:headEnd/>
                          <a:tailEnd/>
                        </a:ln>
                      </wps:spPr>
                      <wps:txbx>
                        <w:txbxContent>
                          <w:p w14:paraId="5FE7A783" w14:textId="259DCD7E" w:rsidR="0092071C" w:rsidRPr="00871E79" w:rsidRDefault="0092071C" w:rsidP="004B7722">
                            <w:pPr>
                              <w:rPr>
                                <w:b w:val="0"/>
                                <w:bCs/>
                                <w:i/>
                                <w:iCs/>
                                <w:sz w:val="20"/>
                                <w:szCs w:val="20"/>
                              </w:rPr>
                            </w:pPr>
                            <w:r w:rsidRPr="00871E79">
                              <w:rPr>
                                <w:b w:val="0"/>
                                <w:bCs/>
                                <w:sz w:val="20"/>
                                <w:szCs w:val="20"/>
                              </w:rPr>
                              <w:t>The Great Invocation is the expression of Spiri</w:t>
                            </w:r>
                            <w:r w:rsidR="00E718A8">
                              <w:rPr>
                                <w:b w:val="0"/>
                                <w:bCs/>
                                <w:sz w:val="20"/>
                                <w:szCs w:val="20"/>
                              </w:rPr>
                              <w:t>t</w:t>
                            </w:r>
                            <w:r w:rsidRPr="00871E79">
                              <w:rPr>
                                <w:b w:val="0"/>
                                <w:bCs/>
                                <w:sz w:val="20"/>
                                <w:szCs w:val="20"/>
                              </w:rPr>
                              <w:t xml:space="preserve"> or the Divine Trinity coming down to Earth through consciously aware people. </w:t>
                            </w:r>
                            <w:r w:rsidR="00E718A8">
                              <w:rPr>
                                <w:b w:val="0"/>
                                <w:bCs/>
                                <w:sz w:val="20"/>
                                <w:szCs w:val="20"/>
                              </w:rPr>
                              <w:t xml:space="preserve">     </w:t>
                            </w:r>
                            <w:r w:rsidRPr="00871E79">
                              <w:rPr>
                                <w:b w:val="0"/>
                                <w:bCs/>
                                <w:sz w:val="20"/>
                                <w:szCs w:val="20"/>
                              </w:rPr>
                              <w:t>It demonstrates:</w:t>
                            </w:r>
                          </w:p>
                          <w:p w14:paraId="551244D9" w14:textId="77777777" w:rsidR="0092071C" w:rsidRPr="00871E79" w:rsidRDefault="0092071C" w:rsidP="004B7722">
                            <w:pPr>
                              <w:pStyle w:val="ListParagraph"/>
                              <w:numPr>
                                <w:ilvl w:val="0"/>
                                <w:numId w:val="24"/>
                              </w:numPr>
                              <w:rPr>
                                <w:b w:val="0"/>
                                <w:bCs/>
                                <w:i/>
                                <w:iCs/>
                                <w:sz w:val="20"/>
                                <w:szCs w:val="20"/>
                              </w:rPr>
                            </w:pPr>
                            <w:r w:rsidRPr="00871E79">
                              <w:rPr>
                                <w:b w:val="0"/>
                                <w:bCs/>
                                <w:sz w:val="20"/>
                                <w:szCs w:val="20"/>
                              </w:rPr>
                              <w:t>Light (of Intelligence)</w:t>
                            </w:r>
                          </w:p>
                          <w:p w14:paraId="38E82721" w14:textId="750F8D9D" w:rsidR="0092071C" w:rsidRPr="00871E79" w:rsidRDefault="0092071C" w:rsidP="004B7722">
                            <w:pPr>
                              <w:pStyle w:val="ListParagraph"/>
                              <w:numPr>
                                <w:ilvl w:val="0"/>
                                <w:numId w:val="24"/>
                              </w:numPr>
                              <w:rPr>
                                <w:b w:val="0"/>
                                <w:bCs/>
                                <w:i/>
                                <w:iCs/>
                                <w:sz w:val="20"/>
                                <w:szCs w:val="20"/>
                              </w:rPr>
                            </w:pPr>
                            <w:r w:rsidRPr="00871E79">
                              <w:rPr>
                                <w:b w:val="0"/>
                                <w:bCs/>
                                <w:sz w:val="20"/>
                                <w:szCs w:val="20"/>
                              </w:rPr>
                              <w:t>Love (</w:t>
                            </w:r>
                            <w:r w:rsidR="004B7722" w:rsidRPr="00871E79">
                              <w:rPr>
                                <w:b w:val="0"/>
                                <w:bCs/>
                                <w:sz w:val="20"/>
                                <w:szCs w:val="20"/>
                              </w:rPr>
                              <w:t>E</w:t>
                            </w:r>
                            <w:r w:rsidRPr="00871E79">
                              <w:rPr>
                                <w:b w:val="0"/>
                                <w:bCs/>
                                <w:sz w:val="20"/>
                                <w:szCs w:val="20"/>
                              </w:rPr>
                              <w:t xml:space="preserve">xpression of </w:t>
                            </w:r>
                            <w:r w:rsidR="004B7722" w:rsidRPr="00871E79">
                              <w:rPr>
                                <w:b w:val="0"/>
                                <w:bCs/>
                                <w:sz w:val="20"/>
                                <w:szCs w:val="20"/>
                              </w:rPr>
                              <w:t>C</w:t>
                            </w:r>
                            <w:r w:rsidRPr="00871E79">
                              <w:rPr>
                                <w:b w:val="0"/>
                                <w:bCs/>
                                <w:sz w:val="20"/>
                                <w:szCs w:val="20"/>
                              </w:rPr>
                              <w:t>ompassion)</w:t>
                            </w:r>
                          </w:p>
                          <w:p w14:paraId="3D31DEDA" w14:textId="19DCD656" w:rsidR="0092071C" w:rsidRPr="004B7722" w:rsidRDefault="0092071C" w:rsidP="004B7722">
                            <w:pPr>
                              <w:pStyle w:val="ListParagraph"/>
                              <w:numPr>
                                <w:ilvl w:val="0"/>
                                <w:numId w:val="24"/>
                              </w:numPr>
                              <w:spacing w:after="240"/>
                              <w:rPr>
                                <w:i/>
                                <w:iCs/>
                                <w:sz w:val="20"/>
                                <w:szCs w:val="20"/>
                              </w:rPr>
                            </w:pPr>
                            <w:r w:rsidRPr="00871E79">
                              <w:rPr>
                                <w:b w:val="0"/>
                                <w:bCs/>
                                <w:sz w:val="20"/>
                                <w:szCs w:val="20"/>
                              </w:rPr>
                              <w:t>Will (</w:t>
                            </w:r>
                            <w:r w:rsidR="004B7722" w:rsidRPr="00871E79">
                              <w:rPr>
                                <w:b w:val="0"/>
                                <w:bCs/>
                                <w:sz w:val="20"/>
                                <w:szCs w:val="20"/>
                              </w:rPr>
                              <w:t>E</w:t>
                            </w:r>
                            <w:r w:rsidRPr="00871E79">
                              <w:rPr>
                                <w:b w:val="0"/>
                                <w:bCs/>
                                <w:sz w:val="20"/>
                                <w:szCs w:val="20"/>
                              </w:rPr>
                              <w:t xml:space="preserve">xpression of </w:t>
                            </w:r>
                            <w:r w:rsidR="004B7722" w:rsidRPr="00871E79">
                              <w:rPr>
                                <w:b w:val="0"/>
                                <w:bCs/>
                                <w:sz w:val="20"/>
                                <w:szCs w:val="20"/>
                              </w:rPr>
                              <w:t>W</w:t>
                            </w:r>
                            <w:r w:rsidRPr="00871E79">
                              <w:rPr>
                                <w:b w:val="0"/>
                                <w:bCs/>
                                <w:sz w:val="20"/>
                                <w:szCs w:val="20"/>
                              </w:rPr>
                              <w:t>ill power)</w:t>
                            </w:r>
                          </w:p>
                          <w:p w14:paraId="39718051" w14:textId="77777777" w:rsidR="0092071C" w:rsidRPr="004B7722" w:rsidRDefault="0092071C" w:rsidP="004B7722">
                            <w:pPr>
                              <w:pStyle w:val="ListParagraph"/>
                              <w:ind w:left="0"/>
                              <w:rPr>
                                <w:b w:val="0"/>
                                <w:bCs/>
                              </w:rPr>
                            </w:pPr>
                            <w:r w:rsidRPr="004B7722">
                              <w:rPr>
                                <w:b w:val="0"/>
                                <w:bCs/>
                                <w:sz w:val="20"/>
                                <w:szCs w:val="20"/>
                              </w:rPr>
                              <w:t xml:space="preserve">This creates a unified field that connects with others doing the same work around the world. This is the </w:t>
                            </w:r>
                            <w:r w:rsidRPr="004B7722">
                              <w:rPr>
                                <w:sz w:val="20"/>
                                <w:szCs w:val="20"/>
                              </w:rPr>
                              <w:t>Science of Invocation and Evocation</w:t>
                            </w:r>
                            <w:r w:rsidRPr="004B7722">
                              <w:rPr>
                                <w:b w:val="0"/>
                                <w:bCs/>
                                <w:sz w:val="20"/>
                                <w:szCs w:val="20"/>
                              </w:rPr>
                              <w:t>.</w:t>
                            </w:r>
                          </w:p>
                          <w:p w14:paraId="52546CDB" w14:textId="77777777" w:rsidR="0092071C" w:rsidRDefault="0092071C" w:rsidP="004B7722"/>
                          <w:p w14:paraId="0BE0E7B3" w14:textId="77777777" w:rsidR="0092071C" w:rsidRDefault="0092071C" w:rsidP="004B7722"/>
                          <w:p w14:paraId="4E258535" w14:textId="77777777" w:rsidR="0092071C" w:rsidRDefault="0092071C" w:rsidP="004B7722"/>
                          <w:p w14:paraId="10743187" w14:textId="77777777" w:rsidR="0092071C" w:rsidRDefault="0092071C" w:rsidP="004B7722"/>
                          <w:p w14:paraId="549CB167" w14:textId="77777777" w:rsidR="0092071C" w:rsidRDefault="0092071C" w:rsidP="004B7722"/>
                          <w:p w14:paraId="1A4EA073" w14:textId="77777777" w:rsidR="0092071C" w:rsidRDefault="0092071C" w:rsidP="004B7722"/>
                          <w:p w14:paraId="556E220F" w14:textId="77777777" w:rsidR="0092071C" w:rsidRDefault="0092071C" w:rsidP="004B7722"/>
                          <w:p w14:paraId="7D1D81D2" w14:textId="77777777" w:rsidR="0092071C" w:rsidRDefault="0092071C" w:rsidP="004B7722"/>
                          <w:p w14:paraId="700A5676" w14:textId="77777777" w:rsidR="0092071C" w:rsidRDefault="0092071C" w:rsidP="004B7722"/>
                          <w:p w14:paraId="57A3F2C3" w14:textId="77777777" w:rsidR="0092071C" w:rsidRDefault="0092071C" w:rsidP="004B7722"/>
                          <w:p w14:paraId="47A51375" w14:textId="77777777" w:rsidR="0092071C" w:rsidRDefault="0092071C" w:rsidP="004B7722"/>
                          <w:p w14:paraId="22E84992" w14:textId="77777777" w:rsidR="0092071C" w:rsidRDefault="0092071C" w:rsidP="004B7722"/>
                          <w:p w14:paraId="445B2641" w14:textId="77777777" w:rsidR="0092071C" w:rsidRDefault="0092071C" w:rsidP="004B7722"/>
                          <w:p w14:paraId="77D758A3" w14:textId="77777777" w:rsidR="0092071C" w:rsidRDefault="0092071C" w:rsidP="004B7722"/>
                          <w:p w14:paraId="1B705AEE" w14:textId="77777777" w:rsidR="0092071C" w:rsidRDefault="0092071C" w:rsidP="004B7722"/>
                          <w:p w14:paraId="405D1DB9" w14:textId="77777777" w:rsidR="0092071C" w:rsidRDefault="0092071C" w:rsidP="004B7722"/>
                          <w:p w14:paraId="4F4A2410" w14:textId="77777777" w:rsidR="0092071C" w:rsidRDefault="0092071C" w:rsidP="004B7722"/>
                          <w:p w14:paraId="6A565C31" w14:textId="77777777" w:rsidR="0092071C" w:rsidRDefault="0092071C" w:rsidP="004B7722"/>
                          <w:p w14:paraId="0E1BB09A" w14:textId="77777777" w:rsidR="0092071C" w:rsidRDefault="0092071C" w:rsidP="004B7722"/>
                          <w:p w14:paraId="5752AD88" w14:textId="77777777" w:rsidR="0092071C" w:rsidRDefault="0092071C" w:rsidP="004B7722"/>
                          <w:p w14:paraId="19D80CFB" w14:textId="77777777" w:rsidR="0092071C" w:rsidRDefault="0092071C" w:rsidP="004B7722"/>
                          <w:p w14:paraId="1076B31B" w14:textId="77777777" w:rsidR="0092071C" w:rsidRDefault="0092071C" w:rsidP="004B7722"/>
                          <w:p w14:paraId="34C1D5F2" w14:textId="77777777" w:rsidR="0092071C" w:rsidRDefault="0092071C" w:rsidP="004B7722"/>
                          <w:p w14:paraId="0B39752A" w14:textId="77777777" w:rsidR="0092071C" w:rsidRDefault="0092071C" w:rsidP="004B7722"/>
                          <w:p w14:paraId="36509457" w14:textId="77777777" w:rsidR="0092071C" w:rsidRDefault="0092071C" w:rsidP="004B7722"/>
                          <w:p w14:paraId="4C579D67" w14:textId="77777777" w:rsidR="0092071C" w:rsidRDefault="0092071C" w:rsidP="004B7722"/>
                          <w:p w14:paraId="583E636A" w14:textId="77777777" w:rsidR="0092071C" w:rsidRDefault="0092071C" w:rsidP="004B7722"/>
                          <w:p w14:paraId="6C78C208" w14:textId="77777777" w:rsidR="0092071C" w:rsidRDefault="0092071C" w:rsidP="004B7722"/>
                          <w:p w14:paraId="6FB895A7" w14:textId="77777777" w:rsidR="0092071C" w:rsidRDefault="0092071C" w:rsidP="004B7722"/>
                          <w:p w14:paraId="1752257A" w14:textId="77777777" w:rsidR="0092071C" w:rsidRDefault="0092071C" w:rsidP="004B7722"/>
                          <w:p w14:paraId="45746BE6" w14:textId="77777777" w:rsidR="0092071C" w:rsidRDefault="0092071C" w:rsidP="004B7722"/>
                          <w:p w14:paraId="1E5C2156" w14:textId="77777777" w:rsidR="0092071C" w:rsidRDefault="0092071C" w:rsidP="004B7722"/>
                          <w:p w14:paraId="4F779E5B" w14:textId="77777777" w:rsidR="0092071C" w:rsidRDefault="0092071C" w:rsidP="004B7722"/>
                          <w:p w14:paraId="3B02F927" w14:textId="77777777" w:rsidR="0092071C" w:rsidRDefault="0092071C" w:rsidP="004B7722"/>
                          <w:p w14:paraId="7C1D1CD0" w14:textId="77777777" w:rsidR="0092071C" w:rsidRDefault="0092071C" w:rsidP="004B7722"/>
                          <w:p w14:paraId="03E75AFE" w14:textId="77777777" w:rsidR="0092071C" w:rsidRDefault="0092071C" w:rsidP="004B7722"/>
                          <w:p w14:paraId="5D9A6676" w14:textId="77777777" w:rsidR="0092071C" w:rsidRDefault="0092071C" w:rsidP="004B7722"/>
                          <w:p w14:paraId="0759B2CF" w14:textId="77777777" w:rsidR="0092071C" w:rsidRDefault="0092071C" w:rsidP="004B7722"/>
                          <w:p w14:paraId="172D5EEE" w14:textId="77777777" w:rsidR="0092071C" w:rsidRDefault="0092071C" w:rsidP="004B7722"/>
                          <w:p w14:paraId="429F9EFC" w14:textId="77777777" w:rsidR="0092071C" w:rsidRDefault="0092071C" w:rsidP="004B7722"/>
                          <w:p w14:paraId="00A3112D" w14:textId="77777777" w:rsidR="0092071C" w:rsidRDefault="0092071C" w:rsidP="004B7722"/>
                          <w:p w14:paraId="0AD6A6D8" w14:textId="77777777" w:rsidR="0092071C" w:rsidRDefault="0092071C" w:rsidP="004B7722"/>
                          <w:p w14:paraId="67CB687C" w14:textId="77777777" w:rsidR="0092071C" w:rsidRDefault="0092071C" w:rsidP="004B7722"/>
                          <w:p w14:paraId="01745559" w14:textId="77777777" w:rsidR="0092071C" w:rsidRDefault="0092071C" w:rsidP="004B7722"/>
                          <w:p w14:paraId="66FAEF87" w14:textId="77777777" w:rsidR="0092071C" w:rsidRDefault="0092071C" w:rsidP="004B7722"/>
                          <w:p w14:paraId="43C3F0BA" w14:textId="77777777" w:rsidR="0092071C" w:rsidRDefault="0092071C" w:rsidP="004B7722"/>
                          <w:p w14:paraId="4EF6D6FA" w14:textId="77777777" w:rsidR="0092071C" w:rsidRDefault="0092071C" w:rsidP="004B7722"/>
                          <w:p w14:paraId="6EA212A1" w14:textId="77777777" w:rsidR="0092071C" w:rsidRDefault="0092071C" w:rsidP="004B7722"/>
                          <w:p w14:paraId="5AB19436" w14:textId="77777777" w:rsidR="0092071C" w:rsidRDefault="0092071C" w:rsidP="004B7722"/>
                          <w:p w14:paraId="698FC0D8" w14:textId="77777777" w:rsidR="0092071C" w:rsidRDefault="0092071C" w:rsidP="004B7722"/>
                          <w:p w14:paraId="4AE60785" w14:textId="77777777" w:rsidR="0092071C" w:rsidRDefault="0092071C" w:rsidP="004B7722"/>
                          <w:p w14:paraId="75BB461D" w14:textId="77777777" w:rsidR="0092071C" w:rsidRDefault="0092071C" w:rsidP="004B7722"/>
                          <w:p w14:paraId="2C7DCDB5" w14:textId="77777777" w:rsidR="0092071C" w:rsidRDefault="0092071C" w:rsidP="004B7722"/>
                          <w:p w14:paraId="7149664D" w14:textId="77777777" w:rsidR="0092071C" w:rsidRDefault="0092071C" w:rsidP="004B7722"/>
                          <w:p w14:paraId="27E6981A" w14:textId="77777777" w:rsidR="0092071C" w:rsidRDefault="0092071C" w:rsidP="004B7722"/>
                          <w:p w14:paraId="5465E84C" w14:textId="77777777" w:rsidR="0092071C" w:rsidRDefault="0092071C" w:rsidP="004B7722"/>
                          <w:p w14:paraId="648D970E" w14:textId="77777777" w:rsidR="0092071C" w:rsidRDefault="0092071C" w:rsidP="004B7722"/>
                          <w:p w14:paraId="26E8E00F" w14:textId="77777777" w:rsidR="0092071C" w:rsidRDefault="0092071C" w:rsidP="004B7722"/>
                          <w:p w14:paraId="4EE86F79" w14:textId="77777777" w:rsidR="0092071C" w:rsidRDefault="0092071C" w:rsidP="004B7722"/>
                          <w:p w14:paraId="46094E7F" w14:textId="77777777" w:rsidR="0092071C" w:rsidRDefault="0092071C" w:rsidP="004B7722"/>
                          <w:p w14:paraId="6E153A4C" w14:textId="77777777" w:rsidR="0092071C" w:rsidRDefault="0092071C" w:rsidP="004B7722"/>
                          <w:p w14:paraId="3F6A5F7C" w14:textId="77777777" w:rsidR="0092071C" w:rsidRDefault="0092071C" w:rsidP="004B7722"/>
                          <w:p w14:paraId="6EDDE4D9" w14:textId="77777777" w:rsidR="0092071C" w:rsidRDefault="0092071C" w:rsidP="004B7722"/>
                          <w:p w14:paraId="51A139A3" w14:textId="77777777" w:rsidR="0092071C" w:rsidRDefault="0092071C" w:rsidP="004B7722"/>
                          <w:p w14:paraId="312D1621" w14:textId="77777777" w:rsidR="0092071C" w:rsidRDefault="0092071C" w:rsidP="004B7722"/>
                          <w:p w14:paraId="29B6C9C1" w14:textId="77777777" w:rsidR="0092071C" w:rsidRDefault="0092071C" w:rsidP="004B7722"/>
                          <w:p w14:paraId="6466BBD1" w14:textId="77777777" w:rsidR="0092071C" w:rsidRDefault="0092071C" w:rsidP="004B7722"/>
                          <w:p w14:paraId="54401E6F" w14:textId="77777777" w:rsidR="0092071C" w:rsidRDefault="0092071C" w:rsidP="004B7722"/>
                          <w:p w14:paraId="3ADC7C8A" w14:textId="77777777" w:rsidR="0092071C" w:rsidRDefault="0092071C" w:rsidP="004B7722"/>
                          <w:p w14:paraId="37A28968" w14:textId="77777777" w:rsidR="0092071C" w:rsidRDefault="0092071C" w:rsidP="004B7722"/>
                          <w:p w14:paraId="717E3B5C" w14:textId="77777777" w:rsidR="0092071C" w:rsidRDefault="0092071C" w:rsidP="004B7722"/>
                          <w:p w14:paraId="12B83DCC" w14:textId="77777777" w:rsidR="0092071C" w:rsidRDefault="0092071C" w:rsidP="004B7722"/>
                          <w:p w14:paraId="41277AE0" w14:textId="77777777" w:rsidR="0092071C" w:rsidRDefault="0092071C" w:rsidP="004B7722"/>
                          <w:p w14:paraId="22A1ACF5" w14:textId="77777777" w:rsidR="0092071C" w:rsidRDefault="0092071C" w:rsidP="004B7722"/>
                          <w:p w14:paraId="2F74F4B8" w14:textId="77777777" w:rsidR="0092071C" w:rsidRDefault="0092071C" w:rsidP="004B7722"/>
                          <w:p w14:paraId="34DCF5C9" w14:textId="77777777" w:rsidR="0092071C" w:rsidRDefault="0092071C" w:rsidP="004B7722"/>
                          <w:p w14:paraId="1BCDE9AD" w14:textId="77777777" w:rsidR="0092071C" w:rsidRDefault="0092071C" w:rsidP="004B7722"/>
                          <w:p w14:paraId="458A5A87" w14:textId="77777777" w:rsidR="0092071C" w:rsidRDefault="0092071C" w:rsidP="004B7722"/>
                          <w:p w14:paraId="67BFCE39" w14:textId="77777777" w:rsidR="0092071C" w:rsidRDefault="0092071C" w:rsidP="004B7722"/>
                          <w:p w14:paraId="44575119" w14:textId="77777777" w:rsidR="0092071C" w:rsidRDefault="0092071C" w:rsidP="004B7722"/>
                          <w:p w14:paraId="64CF179A" w14:textId="77777777" w:rsidR="0092071C" w:rsidRDefault="0092071C" w:rsidP="004B7722"/>
                          <w:p w14:paraId="77C961E2" w14:textId="77777777" w:rsidR="0092071C" w:rsidRDefault="0092071C" w:rsidP="004B7722"/>
                          <w:p w14:paraId="03BD0D5F" w14:textId="77777777" w:rsidR="0092071C" w:rsidRDefault="0092071C" w:rsidP="004B7722"/>
                          <w:p w14:paraId="06B6A924" w14:textId="77777777" w:rsidR="0092071C" w:rsidRDefault="0092071C" w:rsidP="004B7722"/>
                          <w:p w14:paraId="28838353" w14:textId="77777777" w:rsidR="0092071C" w:rsidRDefault="0092071C" w:rsidP="004B7722"/>
                          <w:p w14:paraId="5851D84C" w14:textId="77777777" w:rsidR="0092071C" w:rsidRDefault="0092071C" w:rsidP="004B7722"/>
                          <w:p w14:paraId="56E3D0F2" w14:textId="77777777" w:rsidR="0092071C" w:rsidRDefault="0092071C" w:rsidP="004B7722"/>
                          <w:p w14:paraId="7CD3BEFC" w14:textId="77777777" w:rsidR="0092071C" w:rsidRDefault="0092071C" w:rsidP="004B7722"/>
                          <w:p w14:paraId="6252B90A" w14:textId="77777777" w:rsidR="0092071C" w:rsidRDefault="0092071C" w:rsidP="004B7722"/>
                          <w:p w14:paraId="1A919944" w14:textId="77777777" w:rsidR="0092071C" w:rsidRDefault="0092071C" w:rsidP="004B7722"/>
                          <w:p w14:paraId="5EB17701" w14:textId="77777777" w:rsidR="0092071C" w:rsidRDefault="0092071C" w:rsidP="004B7722"/>
                          <w:p w14:paraId="592F4F22" w14:textId="77777777" w:rsidR="0092071C" w:rsidRDefault="0092071C" w:rsidP="004B7722"/>
                          <w:p w14:paraId="06FBA92A" w14:textId="77777777" w:rsidR="0092071C" w:rsidRDefault="0092071C" w:rsidP="004B7722"/>
                          <w:p w14:paraId="7F95739D" w14:textId="77777777" w:rsidR="0092071C" w:rsidRDefault="0092071C" w:rsidP="004B7722"/>
                          <w:p w14:paraId="2381598E" w14:textId="77777777" w:rsidR="0092071C" w:rsidRDefault="0092071C" w:rsidP="004B7722"/>
                          <w:p w14:paraId="34555874" w14:textId="77777777" w:rsidR="0092071C" w:rsidRDefault="0092071C" w:rsidP="004B7722"/>
                          <w:p w14:paraId="492F3900" w14:textId="77777777" w:rsidR="0092071C" w:rsidRDefault="0092071C" w:rsidP="004B7722"/>
                          <w:p w14:paraId="33AA8D31" w14:textId="77777777" w:rsidR="0092071C" w:rsidRDefault="0092071C" w:rsidP="004B7722"/>
                          <w:p w14:paraId="30F762A0" w14:textId="77777777" w:rsidR="0092071C" w:rsidRDefault="0092071C" w:rsidP="004B7722"/>
                          <w:p w14:paraId="1D8F5517" w14:textId="77777777" w:rsidR="0092071C" w:rsidRDefault="0092071C" w:rsidP="004B7722"/>
                          <w:p w14:paraId="1EC01957" w14:textId="77777777" w:rsidR="0092071C" w:rsidRDefault="0092071C" w:rsidP="004B7722"/>
                          <w:p w14:paraId="4A98EB1B" w14:textId="77777777" w:rsidR="0092071C" w:rsidRDefault="0092071C" w:rsidP="004B7722"/>
                          <w:p w14:paraId="6780561B" w14:textId="77777777" w:rsidR="0092071C" w:rsidRDefault="0092071C" w:rsidP="004B7722"/>
                          <w:p w14:paraId="417427D8" w14:textId="77777777" w:rsidR="0092071C" w:rsidRDefault="0092071C" w:rsidP="004B7722"/>
                          <w:p w14:paraId="202961BD" w14:textId="77777777" w:rsidR="0092071C" w:rsidRDefault="0092071C" w:rsidP="004B7722"/>
                          <w:p w14:paraId="6E974216" w14:textId="77777777" w:rsidR="0092071C" w:rsidRDefault="0092071C" w:rsidP="004B7722"/>
                          <w:p w14:paraId="3BCF2933" w14:textId="77777777" w:rsidR="0092071C" w:rsidRDefault="0092071C" w:rsidP="004B7722"/>
                          <w:p w14:paraId="156C4FE3" w14:textId="77777777" w:rsidR="0092071C" w:rsidRDefault="0092071C" w:rsidP="004B7722"/>
                          <w:p w14:paraId="77418071" w14:textId="77777777" w:rsidR="0092071C" w:rsidRDefault="0092071C" w:rsidP="004B7722"/>
                          <w:p w14:paraId="26E96C1C" w14:textId="77777777" w:rsidR="0092071C" w:rsidRDefault="0092071C" w:rsidP="004B7722"/>
                          <w:p w14:paraId="63E527CA" w14:textId="77777777" w:rsidR="0092071C" w:rsidRDefault="0092071C" w:rsidP="004B7722"/>
                          <w:p w14:paraId="6934645F" w14:textId="77777777" w:rsidR="0092071C" w:rsidRDefault="0092071C" w:rsidP="004B7722"/>
                          <w:p w14:paraId="19FB713F" w14:textId="77777777" w:rsidR="0092071C" w:rsidRDefault="0092071C" w:rsidP="004B7722"/>
                          <w:p w14:paraId="5E344478" w14:textId="77777777" w:rsidR="0092071C" w:rsidRDefault="0092071C" w:rsidP="004B7722"/>
                          <w:p w14:paraId="16338D7B" w14:textId="77777777" w:rsidR="0092071C" w:rsidRDefault="0092071C" w:rsidP="004B7722"/>
                          <w:p w14:paraId="52C77203" w14:textId="77777777" w:rsidR="0092071C" w:rsidRDefault="0092071C" w:rsidP="004B7722"/>
                          <w:p w14:paraId="486DBE1F" w14:textId="77777777" w:rsidR="0092071C" w:rsidRDefault="0092071C" w:rsidP="004B7722"/>
                          <w:p w14:paraId="35238DB8" w14:textId="77777777" w:rsidR="0092071C" w:rsidRDefault="0092071C" w:rsidP="004B7722"/>
                          <w:p w14:paraId="3000993F" w14:textId="77777777" w:rsidR="0092071C" w:rsidRDefault="0092071C" w:rsidP="004B7722"/>
                          <w:p w14:paraId="2203D1B7" w14:textId="77777777" w:rsidR="0092071C" w:rsidRDefault="0092071C" w:rsidP="004B7722"/>
                          <w:p w14:paraId="07912C6E" w14:textId="77777777" w:rsidR="0092071C" w:rsidRDefault="0092071C" w:rsidP="004B7722"/>
                          <w:p w14:paraId="67622E5B" w14:textId="77777777" w:rsidR="0092071C" w:rsidRDefault="0092071C" w:rsidP="004B7722"/>
                          <w:p w14:paraId="3C995451" w14:textId="77777777" w:rsidR="0092071C" w:rsidRDefault="0092071C" w:rsidP="004B7722"/>
                          <w:p w14:paraId="6144798C" w14:textId="77777777" w:rsidR="0092071C" w:rsidRDefault="0092071C" w:rsidP="004B7722"/>
                          <w:p w14:paraId="1AF7CCB3" w14:textId="77777777" w:rsidR="0092071C" w:rsidRDefault="0092071C" w:rsidP="004B7722"/>
                          <w:p w14:paraId="2F74A487" w14:textId="77777777" w:rsidR="0092071C" w:rsidRDefault="0092071C" w:rsidP="004B7722"/>
                          <w:p w14:paraId="28D89D0C" w14:textId="77777777" w:rsidR="0092071C" w:rsidRDefault="0092071C" w:rsidP="004B7722"/>
                          <w:p w14:paraId="190D8C36" w14:textId="77777777" w:rsidR="0092071C" w:rsidRDefault="0092071C" w:rsidP="004B7722"/>
                          <w:p w14:paraId="37C8A598" w14:textId="77777777" w:rsidR="0092071C" w:rsidRDefault="0092071C" w:rsidP="004B7722"/>
                          <w:p w14:paraId="278597FB" w14:textId="77777777" w:rsidR="0092071C" w:rsidRDefault="0092071C" w:rsidP="004B7722"/>
                          <w:p w14:paraId="4B2430E7" w14:textId="77777777" w:rsidR="0092071C" w:rsidRDefault="0092071C" w:rsidP="004B7722"/>
                          <w:p w14:paraId="4674FB03" w14:textId="77777777" w:rsidR="0092071C" w:rsidRDefault="0092071C" w:rsidP="004B7722"/>
                          <w:p w14:paraId="10CE8DEA" w14:textId="77777777" w:rsidR="0092071C" w:rsidRDefault="0092071C" w:rsidP="004B7722"/>
                          <w:p w14:paraId="5F270C18" w14:textId="77777777" w:rsidR="0092071C" w:rsidRDefault="0092071C" w:rsidP="004B7722"/>
                          <w:p w14:paraId="7807D67F" w14:textId="77777777" w:rsidR="0092071C" w:rsidRDefault="0092071C" w:rsidP="004B7722"/>
                          <w:p w14:paraId="5FBCC7E9" w14:textId="77777777" w:rsidR="0092071C" w:rsidRDefault="0092071C" w:rsidP="004B7722"/>
                          <w:p w14:paraId="684E268F" w14:textId="77777777" w:rsidR="0092071C" w:rsidRDefault="0092071C" w:rsidP="004B7722"/>
                          <w:p w14:paraId="192A31E4" w14:textId="77777777" w:rsidR="0092071C" w:rsidRDefault="0092071C" w:rsidP="004B7722"/>
                          <w:p w14:paraId="02C8A790" w14:textId="77777777" w:rsidR="0092071C" w:rsidRDefault="0092071C" w:rsidP="004B7722"/>
                          <w:p w14:paraId="66D0E779" w14:textId="77777777" w:rsidR="0092071C" w:rsidRDefault="0092071C" w:rsidP="004B7722"/>
                          <w:p w14:paraId="774CF495" w14:textId="77777777" w:rsidR="0092071C" w:rsidRDefault="0092071C" w:rsidP="004B7722"/>
                          <w:p w14:paraId="5E4FF0FD" w14:textId="77777777" w:rsidR="0092071C" w:rsidRDefault="0092071C" w:rsidP="004B7722"/>
                          <w:p w14:paraId="3BDCF34D" w14:textId="77777777" w:rsidR="0092071C" w:rsidRDefault="0092071C" w:rsidP="004B7722"/>
                          <w:p w14:paraId="266E9F33" w14:textId="77777777" w:rsidR="0092071C" w:rsidRDefault="0092071C" w:rsidP="004B7722"/>
                          <w:p w14:paraId="7CDE3347" w14:textId="77777777" w:rsidR="0092071C" w:rsidRDefault="0092071C" w:rsidP="004B7722"/>
                          <w:p w14:paraId="73621D21" w14:textId="77777777" w:rsidR="0092071C" w:rsidRDefault="0092071C" w:rsidP="004B7722"/>
                          <w:p w14:paraId="16048263" w14:textId="77777777" w:rsidR="0092071C" w:rsidRDefault="0092071C" w:rsidP="004B7722"/>
                          <w:p w14:paraId="460ACC22" w14:textId="77777777" w:rsidR="0092071C" w:rsidRDefault="0092071C" w:rsidP="004B7722"/>
                          <w:p w14:paraId="274608B9" w14:textId="77777777" w:rsidR="0092071C" w:rsidRDefault="0092071C" w:rsidP="004B7722"/>
                          <w:p w14:paraId="44C968EA" w14:textId="77777777" w:rsidR="0092071C" w:rsidRDefault="0092071C" w:rsidP="004B7722"/>
                          <w:p w14:paraId="7DCAAC53" w14:textId="77777777" w:rsidR="0092071C" w:rsidRDefault="0092071C" w:rsidP="004B7722"/>
                          <w:p w14:paraId="6341EBC1" w14:textId="77777777" w:rsidR="0092071C" w:rsidRDefault="0092071C" w:rsidP="004B7722"/>
                          <w:p w14:paraId="72FE31D6" w14:textId="77777777" w:rsidR="0092071C" w:rsidRDefault="0092071C" w:rsidP="004B7722"/>
                          <w:p w14:paraId="1CCAE012" w14:textId="77777777" w:rsidR="0092071C" w:rsidRDefault="0092071C" w:rsidP="004B7722"/>
                          <w:p w14:paraId="2E02D9CC" w14:textId="77777777" w:rsidR="0092071C" w:rsidRDefault="0092071C" w:rsidP="004B7722"/>
                          <w:p w14:paraId="3E6A36FC" w14:textId="77777777" w:rsidR="0092071C" w:rsidRDefault="0092071C" w:rsidP="004B7722"/>
                          <w:p w14:paraId="0BCC2D27" w14:textId="77777777" w:rsidR="0092071C" w:rsidRDefault="0092071C" w:rsidP="004B7722"/>
                          <w:p w14:paraId="32ECEF36" w14:textId="77777777" w:rsidR="0092071C" w:rsidRDefault="0092071C" w:rsidP="004B7722"/>
                          <w:p w14:paraId="46A1AD61" w14:textId="77777777" w:rsidR="0092071C" w:rsidRDefault="0092071C" w:rsidP="004B7722"/>
                          <w:p w14:paraId="43853602" w14:textId="77777777" w:rsidR="0092071C" w:rsidRDefault="0092071C" w:rsidP="004B7722"/>
                          <w:p w14:paraId="6875C769" w14:textId="77777777" w:rsidR="0092071C" w:rsidRDefault="0092071C" w:rsidP="004B7722"/>
                          <w:p w14:paraId="096FFB70" w14:textId="77777777" w:rsidR="0092071C" w:rsidRDefault="0092071C" w:rsidP="004B7722"/>
                          <w:p w14:paraId="280DA792" w14:textId="77777777" w:rsidR="0092071C" w:rsidRDefault="0092071C" w:rsidP="004B7722"/>
                          <w:p w14:paraId="2EE24223" w14:textId="77777777" w:rsidR="0092071C" w:rsidRDefault="0092071C" w:rsidP="004B7722"/>
                          <w:p w14:paraId="39101819" w14:textId="77777777" w:rsidR="0092071C" w:rsidRDefault="0092071C" w:rsidP="004B7722"/>
                          <w:p w14:paraId="397959B0" w14:textId="77777777" w:rsidR="0092071C" w:rsidRDefault="0092071C" w:rsidP="004B7722"/>
                          <w:p w14:paraId="7F729046" w14:textId="77777777" w:rsidR="0092071C" w:rsidRDefault="0092071C" w:rsidP="004B7722"/>
                          <w:p w14:paraId="6915B760" w14:textId="77777777" w:rsidR="0092071C" w:rsidRDefault="0092071C" w:rsidP="004B7722"/>
                          <w:p w14:paraId="0128D816" w14:textId="77777777" w:rsidR="0092071C" w:rsidRDefault="0092071C" w:rsidP="004B7722"/>
                          <w:p w14:paraId="16F68149" w14:textId="77777777" w:rsidR="0092071C" w:rsidRDefault="0092071C" w:rsidP="004B7722"/>
                          <w:p w14:paraId="09CA9754" w14:textId="77777777" w:rsidR="0092071C" w:rsidRDefault="0092071C" w:rsidP="004B7722"/>
                          <w:p w14:paraId="3C1C2D46" w14:textId="77777777" w:rsidR="0092071C" w:rsidRDefault="0092071C" w:rsidP="004B7722"/>
                          <w:p w14:paraId="200197A8" w14:textId="77777777" w:rsidR="0092071C" w:rsidRDefault="0092071C" w:rsidP="004B7722"/>
                          <w:p w14:paraId="7823D342" w14:textId="77777777" w:rsidR="0092071C" w:rsidRDefault="0092071C" w:rsidP="004B7722"/>
                          <w:p w14:paraId="116C72E8" w14:textId="77777777" w:rsidR="0092071C" w:rsidRDefault="0092071C" w:rsidP="004B7722"/>
                          <w:p w14:paraId="0880DF5D" w14:textId="77777777" w:rsidR="0092071C" w:rsidRDefault="0092071C" w:rsidP="004B7722"/>
                          <w:p w14:paraId="5305A549" w14:textId="77777777" w:rsidR="0092071C" w:rsidRDefault="0092071C" w:rsidP="004B7722"/>
                          <w:p w14:paraId="1AA2CBB2" w14:textId="77777777" w:rsidR="0092071C" w:rsidRDefault="0092071C" w:rsidP="004B7722"/>
                          <w:p w14:paraId="726D2DE6" w14:textId="77777777" w:rsidR="0092071C" w:rsidRDefault="0092071C" w:rsidP="004B7722"/>
                          <w:p w14:paraId="6186C045" w14:textId="77777777" w:rsidR="0092071C" w:rsidRDefault="0092071C" w:rsidP="004B7722"/>
                          <w:p w14:paraId="098B10AE" w14:textId="77777777" w:rsidR="0092071C" w:rsidRDefault="0092071C" w:rsidP="004B7722"/>
                          <w:p w14:paraId="370B8F1F" w14:textId="77777777" w:rsidR="0092071C" w:rsidRDefault="0092071C" w:rsidP="004B7722"/>
                          <w:p w14:paraId="517E5CAC" w14:textId="77777777" w:rsidR="0092071C" w:rsidRDefault="0092071C" w:rsidP="004B7722"/>
                          <w:p w14:paraId="77B6061A" w14:textId="77777777" w:rsidR="0092071C" w:rsidRDefault="0092071C" w:rsidP="004B7722"/>
                          <w:p w14:paraId="1D150890" w14:textId="77777777" w:rsidR="0092071C" w:rsidRDefault="0092071C" w:rsidP="004B7722"/>
                          <w:p w14:paraId="4AF62C31" w14:textId="77777777" w:rsidR="0092071C" w:rsidRDefault="0092071C" w:rsidP="004B7722"/>
                          <w:p w14:paraId="610A3043" w14:textId="77777777" w:rsidR="0092071C" w:rsidRDefault="0092071C" w:rsidP="004B7722"/>
                          <w:p w14:paraId="5EEA59B9" w14:textId="77777777" w:rsidR="0092071C" w:rsidRDefault="0092071C" w:rsidP="004B7722"/>
                          <w:p w14:paraId="5F80F0D0" w14:textId="77777777" w:rsidR="0092071C" w:rsidRDefault="0092071C" w:rsidP="004B7722"/>
                          <w:p w14:paraId="70A336E6" w14:textId="77777777" w:rsidR="0092071C" w:rsidRDefault="0092071C" w:rsidP="004B7722"/>
                          <w:p w14:paraId="407DFF81" w14:textId="77777777" w:rsidR="0092071C" w:rsidRDefault="0092071C" w:rsidP="004B7722"/>
                          <w:p w14:paraId="3CBFCBB5" w14:textId="77777777" w:rsidR="0092071C" w:rsidRDefault="0092071C" w:rsidP="004B7722"/>
                          <w:p w14:paraId="24F6C269" w14:textId="77777777" w:rsidR="0092071C" w:rsidRDefault="0092071C" w:rsidP="004B7722"/>
                          <w:p w14:paraId="298CFFF3" w14:textId="77777777" w:rsidR="0092071C" w:rsidRDefault="0092071C" w:rsidP="004B7722"/>
                          <w:p w14:paraId="2143E3E6" w14:textId="77777777" w:rsidR="0092071C" w:rsidRDefault="0092071C" w:rsidP="004B7722"/>
                          <w:p w14:paraId="448AA122" w14:textId="77777777" w:rsidR="0092071C" w:rsidRDefault="0092071C" w:rsidP="004B7722"/>
                          <w:p w14:paraId="15546022" w14:textId="77777777" w:rsidR="0092071C" w:rsidRDefault="0092071C" w:rsidP="004B7722"/>
                          <w:p w14:paraId="60F8B677" w14:textId="77777777" w:rsidR="0092071C" w:rsidRDefault="0092071C" w:rsidP="004B7722"/>
                          <w:p w14:paraId="407CE353" w14:textId="77777777" w:rsidR="0092071C" w:rsidRDefault="0092071C" w:rsidP="004B7722"/>
                          <w:p w14:paraId="1229B6CE" w14:textId="77777777" w:rsidR="0092071C" w:rsidRDefault="0092071C" w:rsidP="004B7722"/>
                          <w:p w14:paraId="6556B388" w14:textId="77777777" w:rsidR="0092071C" w:rsidRDefault="0092071C" w:rsidP="004B7722"/>
                          <w:p w14:paraId="4A32592C" w14:textId="77777777" w:rsidR="0092071C" w:rsidRDefault="0092071C" w:rsidP="004B7722"/>
                          <w:p w14:paraId="0893D4FD" w14:textId="77777777" w:rsidR="0092071C" w:rsidRDefault="0092071C" w:rsidP="004B7722"/>
                          <w:p w14:paraId="2A5EA5E2" w14:textId="77777777" w:rsidR="0092071C" w:rsidRDefault="0092071C" w:rsidP="004B7722"/>
                          <w:p w14:paraId="0C0E9CE1" w14:textId="77777777" w:rsidR="0092071C" w:rsidRDefault="0092071C" w:rsidP="004B7722"/>
                          <w:p w14:paraId="27A52C0C" w14:textId="77777777" w:rsidR="0092071C" w:rsidRDefault="0092071C" w:rsidP="004B7722"/>
                          <w:p w14:paraId="069786B4" w14:textId="77777777" w:rsidR="0092071C" w:rsidRDefault="0092071C" w:rsidP="004B7722"/>
                          <w:p w14:paraId="7E175FA9" w14:textId="77777777" w:rsidR="0092071C" w:rsidRDefault="0092071C" w:rsidP="004B7722"/>
                          <w:p w14:paraId="61BDC00B" w14:textId="77777777" w:rsidR="0092071C" w:rsidRDefault="0092071C" w:rsidP="004B7722"/>
                          <w:p w14:paraId="477D4455" w14:textId="77777777" w:rsidR="0092071C" w:rsidRDefault="0092071C" w:rsidP="004B7722"/>
                          <w:p w14:paraId="2BB33EA8" w14:textId="77777777" w:rsidR="0092071C" w:rsidRDefault="0092071C" w:rsidP="004B7722"/>
                          <w:p w14:paraId="16777B57" w14:textId="77777777" w:rsidR="0092071C" w:rsidRDefault="0092071C" w:rsidP="004B7722"/>
                          <w:p w14:paraId="00C376F3" w14:textId="77777777" w:rsidR="0092071C" w:rsidRDefault="0092071C" w:rsidP="004B7722"/>
                          <w:p w14:paraId="65B7008C" w14:textId="77777777" w:rsidR="0092071C" w:rsidRDefault="0092071C" w:rsidP="004B7722"/>
                          <w:p w14:paraId="389CE483" w14:textId="77777777" w:rsidR="0092071C" w:rsidRDefault="0092071C" w:rsidP="004B7722"/>
                          <w:p w14:paraId="75F738DF" w14:textId="77777777" w:rsidR="0092071C" w:rsidRDefault="0092071C" w:rsidP="004B7722"/>
                          <w:p w14:paraId="284DC790" w14:textId="77777777" w:rsidR="0092071C" w:rsidRDefault="0092071C" w:rsidP="004B7722"/>
                          <w:p w14:paraId="4AED9F3A" w14:textId="77777777" w:rsidR="0092071C" w:rsidRDefault="0092071C" w:rsidP="004B7722"/>
                          <w:p w14:paraId="19024B97" w14:textId="77777777" w:rsidR="0092071C" w:rsidRDefault="0092071C" w:rsidP="004B7722"/>
                          <w:p w14:paraId="081A9954" w14:textId="77777777" w:rsidR="0092071C" w:rsidRDefault="0092071C" w:rsidP="004B7722"/>
                          <w:p w14:paraId="7F78EB33" w14:textId="77777777" w:rsidR="0092071C" w:rsidRDefault="0092071C" w:rsidP="004B7722"/>
                          <w:p w14:paraId="5CE412DD" w14:textId="77777777" w:rsidR="0092071C" w:rsidRDefault="0092071C" w:rsidP="004B7722"/>
                          <w:p w14:paraId="34B4948F" w14:textId="77777777" w:rsidR="0092071C" w:rsidRDefault="0092071C" w:rsidP="004B7722"/>
                          <w:p w14:paraId="0EB3F77C" w14:textId="77777777" w:rsidR="0092071C" w:rsidRDefault="0092071C" w:rsidP="004B7722"/>
                          <w:p w14:paraId="292A191B" w14:textId="77777777" w:rsidR="0092071C" w:rsidRDefault="0092071C" w:rsidP="004B7722"/>
                          <w:p w14:paraId="4F11D81B" w14:textId="77777777" w:rsidR="0092071C" w:rsidRDefault="0092071C" w:rsidP="004B7722"/>
                          <w:p w14:paraId="7A9C5F98" w14:textId="77777777" w:rsidR="0092071C" w:rsidRDefault="0092071C" w:rsidP="004B7722"/>
                          <w:p w14:paraId="5C0C379D" w14:textId="77777777" w:rsidR="0092071C" w:rsidRDefault="0092071C" w:rsidP="004B7722"/>
                          <w:p w14:paraId="5BBE635E" w14:textId="77777777" w:rsidR="0092071C" w:rsidRDefault="0092071C" w:rsidP="004B7722"/>
                          <w:p w14:paraId="31F6E51E" w14:textId="77777777" w:rsidR="0092071C" w:rsidRDefault="0092071C" w:rsidP="004B7722"/>
                          <w:p w14:paraId="67C06CD0" w14:textId="77777777" w:rsidR="0092071C" w:rsidRDefault="0092071C" w:rsidP="004B7722"/>
                          <w:p w14:paraId="5C1B5B40" w14:textId="77777777" w:rsidR="0092071C" w:rsidRDefault="0092071C" w:rsidP="004B7722"/>
                          <w:p w14:paraId="2088917A" w14:textId="77777777" w:rsidR="0092071C" w:rsidRDefault="0092071C" w:rsidP="004B7722"/>
                          <w:p w14:paraId="3241A606" w14:textId="77777777" w:rsidR="0092071C" w:rsidRDefault="0092071C" w:rsidP="004B7722"/>
                          <w:p w14:paraId="1B8B1092" w14:textId="77777777" w:rsidR="0092071C" w:rsidRDefault="0092071C" w:rsidP="004B7722"/>
                          <w:p w14:paraId="41076317" w14:textId="77777777" w:rsidR="0092071C" w:rsidRDefault="0092071C" w:rsidP="004B7722"/>
                          <w:p w14:paraId="53715015" w14:textId="77777777" w:rsidR="0092071C" w:rsidRDefault="0092071C" w:rsidP="004B7722"/>
                          <w:p w14:paraId="3D1A1098" w14:textId="77777777" w:rsidR="0092071C" w:rsidRDefault="0092071C" w:rsidP="004B7722"/>
                          <w:p w14:paraId="2BFB5E54" w14:textId="77777777" w:rsidR="0092071C" w:rsidRDefault="0092071C" w:rsidP="004B7722"/>
                          <w:p w14:paraId="655E7E73" w14:textId="77777777" w:rsidR="0092071C" w:rsidRDefault="0092071C" w:rsidP="004B7722"/>
                          <w:p w14:paraId="7525FBFC" w14:textId="77777777" w:rsidR="0092071C" w:rsidRDefault="0092071C" w:rsidP="004B7722"/>
                          <w:p w14:paraId="4D40D633" w14:textId="77777777" w:rsidR="0092071C" w:rsidRDefault="0092071C" w:rsidP="004B7722"/>
                          <w:p w14:paraId="4B6652D8" w14:textId="77777777" w:rsidR="0092071C" w:rsidRDefault="0092071C" w:rsidP="004B7722"/>
                          <w:p w14:paraId="2F850D06" w14:textId="77777777" w:rsidR="0092071C" w:rsidRDefault="0092071C" w:rsidP="004B7722"/>
                          <w:p w14:paraId="1E516FE1" w14:textId="77777777" w:rsidR="0092071C" w:rsidRDefault="0092071C" w:rsidP="004B7722"/>
                          <w:p w14:paraId="353DD644" w14:textId="77777777" w:rsidR="0092071C" w:rsidRDefault="0092071C" w:rsidP="004B7722"/>
                          <w:p w14:paraId="2051CC24" w14:textId="77777777" w:rsidR="0092071C" w:rsidRDefault="0092071C" w:rsidP="004B7722"/>
                          <w:p w14:paraId="7D1147F5" w14:textId="77777777" w:rsidR="0092071C" w:rsidRDefault="0092071C" w:rsidP="004B7722"/>
                          <w:p w14:paraId="1B027BC4" w14:textId="77777777" w:rsidR="0092071C" w:rsidRDefault="0092071C" w:rsidP="004B7722"/>
                          <w:p w14:paraId="4952C81F" w14:textId="77777777" w:rsidR="0092071C" w:rsidRDefault="0092071C" w:rsidP="004B7722"/>
                          <w:p w14:paraId="07D436C4" w14:textId="77777777" w:rsidR="0092071C" w:rsidRDefault="0092071C" w:rsidP="004B7722"/>
                          <w:p w14:paraId="7345A716" w14:textId="77777777" w:rsidR="0092071C" w:rsidRDefault="0092071C" w:rsidP="004B7722"/>
                          <w:p w14:paraId="5227E570" w14:textId="77777777" w:rsidR="0092071C" w:rsidRDefault="0092071C" w:rsidP="004B7722"/>
                          <w:p w14:paraId="5F99C9A2" w14:textId="77777777" w:rsidR="0092071C" w:rsidRDefault="0092071C" w:rsidP="004B7722"/>
                          <w:p w14:paraId="29D944CA" w14:textId="77777777" w:rsidR="0092071C" w:rsidRDefault="0092071C" w:rsidP="004B7722"/>
                          <w:p w14:paraId="0F30B34E" w14:textId="77777777" w:rsidR="0092071C" w:rsidRDefault="0092071C" w:rsidP="004B7722"/>
                          <w:p w14:paraId="5A5B7A78" w14:textId="77777777" w:rsidR="0092071C" w:rsidRDefault="0092071C" w:rsidP="004B7722"/>
                          <w:p w14:paraId="02764436" w14:textId="77777777" w:rsidR="0092071C" w:rsidRDefault="0092071C" w:rsidP="004B7722"/>
                          <w:p w14:paraId="0E236D57" w14:textId="77777777" w:rsidR="0092071C" w:rsidRDefault="0092071C" w:rsidP="004B7722"/>
                          <w:p w14:paraId="00264C0C" w14:textId="77777777" w:rsidR="0092071C" w:rsidRDefault="0092071C" w:rsidP="004B7722"/>
                          <w:p w14:paraId="58401DA2" w14:textId="77777777" w:rsidR="0092071C" w:rsidRDefault="0092071C" w:rsidP="004B7722"/>
                          <w:p w14:paraId="2EBDAF50" w14:textId="77777777" w:rsidR="0092071C" w:rsidRDefault="0092071C" w:rsidP="004B7722"/>
                          <w:p w14:paraId="3DFB61A9" w14:textId="77777777" w:rsidR="0092071C" w:rsidRDefault="0092071C" w:rsidP="004B7722"/>
                          <w:p w14:paraId="6FDE62D0" w14:textId="77777777" w:rsidR="0092071C" w:rsidRDefault="0092071C" w:rsidP="004B7722"/>
                          <w:p w14:paraId="4181BE46" w14:textId="77777777" w:rsidR="0092071C" w:rsidRDefault="0092071C" w:rsidP="004B7722"/>
                          <w:p w14:paraId="296D4EE2" w14:textId="77777777" w:rsidR="0092071C" w:rsidRDefault="0092071C" w:rsidP="004B7722"/>
                          <w:p w14:paraId="61780A91" w14:textId="77777777" w:rsidR="0092071C" w:rsidRDefault="0092071C" w:rsidP="004B7722"/>
                          <w:p w14:paraId="553A4E0B" w14:textId="77777777" w:rsidR="0092071C" w:rsidRDefault="0092071C" w:rsidP="004B7722"/>
                          <w:p w14:paraId="38D0CF04" w14:textId="77777777" w:rsidR="0092071C" w:rsidRDefault="0092071C" w:rsidP="004B7722"/>
                          <w:p w14:paraId="3DA2B02F" w14:textId="77777777" w:rsidR="0092071C" w:rsidRDefault="0092071C" w:rsidP="004B7722"/>
                          <w:p w14:paraId="254DCBD9" w14:textId="77777777" w:rsidR="0092071C" w:rsidRDefault="0092071C" w:rsidP="004B7722"/>
                          <w:p w14:paraId="34921654" w14:textId="77777777" w:rsidR="0092071C" w:rsidRDefault="0092071C" w:rsidP="004B7722"/>
                          <w:p w14:paraId="636F6DD4" w14:textId="77777777" w:rsidR="0092071C" w:rsidRDefault="0092071C" w:rsidP="004B7722"/>
                          <w:p w14:paraId="44D54BA3" w14:textId="77777777" w:rsidR="0092071C" w:rsidRDefault="0092071C" w:rsidP="004B7722"/>
                          <w:p w14:paraId="45C37C17" w14:textId="77777777" w:rsidR="0092071C" w:rsidRDefault="0092071C" w:rsidP="004B7722"/>
                          <w:p w14:paraId="777C49F4" w14:textId="77777777" w:rsidR="0092071C" w:rsidRDefault="0092071C" w:rsidP="004B7722"/>
                          <w:p w14:paraId="762E2068" w14:textId="77777777" w:rsidR="0092071C" w:rsidRDefault="0092071C" w:rsidP="004B7722"/>
                          <w:p w14:paraId="629E1EE7" w14:textId="77777777" w:rsidR="0092071C" w:rsidRDefault="0092071C" w:rsidP="004B7722"/>
                          <w:p w14:paraId="67147E20" w14:textId="77777777" w:rsidR="0092071C" w:rsidRDefault="0092071C" w:rsidP="004B7722"/>
                          <w:p w14:paraId="18377548" w14:textId="77777777" w:rsidR="0092071C" w:rsidRDefault="0092071C" w:rsidP="004B7722"/>
                          <w:p w14:paraId="229B14F6" w14:textId="77777777" w:rsidR="0092071C" w:rsidRDefault="0092071C" w:rsidP="004B7722"/>
                          <w:p w14:paraId="327FF7FC" w14:textId="77777777" w:rsidR="0092071C" w:rsidRDefault="0092071C" w:rsidP="004B7722"/>
                          <w:p w14:paraId="7259577C" w14:textId="77777777" w:rsidR="0092071C" w:rsidRDefault="0092071C" w:rsidP="004B7722"/>
                          <w:p w14:paraId="687E2130" w14:textId="77777777" w:rsidR="0092071C" w:rsidRDefault="0092071C" w:rsidP="004B7722"/>
                          <w:p w14:paraId="49CC1311" w14:textId="77777777" w:rsidR="0092071C" w:rsidRDefault="0092071C" w:rsidP="004B7722"/>
                          <w:p w14:paraId="35044AD8" w14:textId="77777777" w:rsidR="0092071C" w:rsidRDefault="0092071C" w:rsidP="004B7722"/>
                          <w:p w14:paraId="00B807E1" w14:textId="77777777" w:rsidR="0092071C" w:rsidRDefault="0092071C" w:rsidP="004B7722"/>
                          <w:p w14:paraId="2F12FA30" w14:textId="77777777" w:rsidR="0092071C" w:rsidRDefault="0092071C" w:rsidP="004B7722"/>
                          <w:p w14:paraId="0614C6CE" w14:textId="77777777" w:rsidR="0092071C" w:rsidRDefault="0092071C" w:rsidP="004B7722"/>
                          <w:p w14:paraId="661B70C3" w14:textId="77777777" w:rsidR="0092071C" w:rsidRDefault="0092071C" w:rsidP="004B7722"/>
                          <w:p w14:paraId="45C1D992" w14:textId="77777777" w:rsidR="0092071C" w:rsidRDefault="0092071C" w:rsidP="004B7722"/>
                          <w:p w14:paraId="38C48769" w14:textId="77777777" w:rsidR="0092071C" w:rsidRDefault="0092071C" w:rsidP="004B7722"/>
                          <w:p w14:paraId="668BAB06" w14:textId="77777777" w:rsidR="0092071C" w:rsidRDefault="0092071C" w:rsidP="004B7722"/>
                          <w:p w14:paraId="172CE3E4" w14:textId="77777777" w:rsidR="0092071C" w:rsidRDefault="0092071C" w:rsidP="004B7722"/>
                          <w:p w14:paraId="302F6C15" w14:textId="77777777" w:rsidR="0092071C" w:rsidRDefault="0092071C" w:rsidP="004B7722"/>
                          <w:p w14:paraId="26523BB2" w14:textId="77777777" w:rsidR="0092071C" w:rsidRDefault="0092071C" w:rsidP="004B7722"/>
                          <w:p w14:paraId="3BC8DBE1" w14:textId="77777777" w:rsidR="0092071C" w:rsidRDefault="0092071C" w:rsidP="004B7722"/>
                          <w:p w14:paraId="23A813C4" w14:textId="77777777" w:rsidR="0092071C" w:rsidRDefault="0092071C" w:rsidP="004B7722"/>
                          <w:p w14:paraId="020B158E" w14:textId="77777777" w:rsidR="0092071C" w:rsidRDefault="0092071C" w:rsidP="004B7722"/>
                          <w:p w14:paraId="7E46A9C5" w14:textId="77777777" w:rsidR="0092071C" w:rsidRDefault="0092071C" w:rsidP="004B7722"/>
                          <w:p w14:paraId="77EBEBD1" w14:textId="77777777" w:rsidR="0092071C" w:rsidRDefault="0092071C" w:rsidP="004B7722"/>
                          <w:p w14:paraId="30C2AE6F" w14:textId="77777777" w:rsidR="0092071C" w:rsidRDefault="0092071C" w:rsidP="004B7722"/>
                          <w:p w14:paraId="37AA9564" w14:textId="77777777" w:rsidR="0092071C" w:rsidRDefault="0092071C" w:rsidP="004B7722"/>
                          <w:p w14:paraId="2631F898" w14:textId="77777777" w:rsidR="0092071C" w:rsidRDefault="0092071C" w:rsidP="004B7722"/>
                          <w:p w14:paraId="661A9BD5" w14:textId="77777777" w:rsidR="0092071C" w:rsidRDefault="0092071C" w:rsidP="004B7722"/>
                          <w:p w14:paraId="25D9388F" w14:textId="77777777" w:rsidR="0092071C" w:rsidRDefault="0092071C" w:rsidP="004B7722"/>
                          <w:p w14:paraId="195B9B4C" w14:textId="77777777" w:rsidR="0092071C" w:rsidRDefault="0092071C" w:rsidP="004B7722"/>
                          <w:p w14:paraId="6A6161D0" w14:textId="77777777" w:rsidR="0092071C" w:rsidRDefault="0092071C" w:rsidP="004B7722"/>
                          <w:p w14:paraId="34F25309" w14:textId="77777777" w:rsidR="0092071C" w:rsidRDefault="0092071C" w:rsidP="004B7722"/>
                          <w:p w14:paraId="4F685E61" w14:textId="77777777" w:rsidR="0092071C" w:rsidRDefault="0092071C" w:rsidP="004B7722"/>
                          <w:p w14:paraId="71F98E78" w14:textId="77777777" w:rsidR="0092071C" w:rsidRDefault="0092071C" w:rsidP="004B7722"/>
                          <w:p w14:paraId="0DDB8CA1" w14:textId="77777777" w:rsidR="0092071C" w:rsidRDefault="0092071C" w:rsidP="004B7722"/>
                          <w:p w14:paraId="3AAEB9DB" w14:textId="77777777" w:rsidR="0092071C" w:rsidRDefault="0092071C" w:rsidP="004B7722"/>
                          <w:p w14:paraId="5C1CD754" w14:textId="77777777" w:rsidR="0092071C" w:rsidRDefault="0092071C" w:rsidP="004B7722"/>
                          <w:p w14:paraId="597DAA60" w14:textId="77777777" w:rsidR="0092071C" w:rsidRDefault="0092071C" w:rsidP="004B7722"/>
                          <w:p w14:paraId="44FDFE31" w14:textId="77777777" w:rsidR="0092071C" w:rsidRDefault="0092071C" w:rsidP="004B7722"/>
                          <w:p w14:paraId="5F0D650E" w14:textId="77777777" w:rsidR="0092071C" w:rsidRDefault="0092071C" w:rsidP="004B7722"/>
                          <w:p w14:paraId="1FEAC053" w14:textId="77777777" w:rsidR="0092071C" w:rsidRDefault="0092071C" w:rsidP="004B7722"/>
                          <w:p w14:paraId="0BE0FBC2" w14:textId="77777777" w:rsidR="0092071C" w:rsidRDefault="0092071C" w:rsidP="004B7722"/>
                          <w:p w14:paraId="5126FF84" w14:textId="77777777" w:rsidR="0092071C" w:rsidRDefault="0092071C" w:rsidP="004B7722"/>
                          <w:p w14:paraId="60255413" w14:textId="77777777" w:rsidR="0092071C" w:rsidRDefault="0092071C" w:rsidP="004B7722"/>
                          <w:p w14:paraId="1317570A" w14:textId="77777777" w:rsidR="0092071C" w:rsidRDefault="0092071C" w:rsidP="004B7722"/>
                          <w:p w14:paraId="0172D0F6" w14:textId="77777777" w:rsidR="0092071C" w:rsidRDefault="0092071C" w:rsidP="004B7722"/>
                          <w:p w14:paraId="2CC714EE" w14:textId="77777777" w:rsidR="0092071C" w:rsidRDefault="0092071C" w:rsidP="004B7722"/>
                          <w:p w14:paraId="6C7AC4B4" w14:textId="77777777" w:rsidR="0092071C" w:rsidRDefault="0092071C" w:rsidP="004B7722"/>
                          <w:p w14:paraId="3CD9155B" w14:textId="77777777" w:rsidR="0092071C" w:rsidRDefault="0092071C" w:rsidP="004B7722"/>
                          <w:p w14:paraId="6F150BC3" w14:textId="77777777" w:rsidR="0092071C" w:rsidRDefault="0092071C" w:rsidP="004B7722"/>
                          <w:p w14:paraId="15713187" w14:textId="77777777" w:rsidR="0092071C" w:rsidRDefault="0092071C" w:rsidP="004B7722"/>
                          <w:p w14:paraId="3285BAEC" w14:textId="77777777" w:rsidR="0092071C" w:rsidRDefault="0092071C" w:rsidP="004B7722"/>
                          <w:p w14:paraId="4F60B006" w14:textId="77777777" w:rsidR="0092071C" w:rsidRDefault="0092071C" w:rsidP="004B7722"/>
                          <w:p w14:paraId="4B4DAA2D" w14:textId="77777777" w:rsidR="0092071C" w:rsidRDefault="0092071C" w:rsidP="004B7722"/>
                          <w:p w14:paraId="7D864B92" w14:textId="77777777" w:rsidR="0092071C" w:rsidRDefault="0092071C" w:rsidP="004B7722"/>
                          <w:p w14:paraId="240E2E54" w14:textId="77777777" w:rsidR="0092071C" w:rsidRDefault="0092071C" w:rsidP="004B7722"/>
                          <w:p w14:paraId="4F1423F5" w14:textId="77777777" w:rsidR="0092071C" w:rsidRDefault="0092071C" w:rsidP="004B7722"/>
                          <w:p w14:paraId="52B446DE" w14:textId="77777777" w:rsidR="0092071C" w:rsidRDefault="0092071C" w:rsidP="004B7722"/>
                          <w:p w14:paraId="690F9CD2" w14:textId="77777777" w:rsidR="0092071C" w:rsidRDefault="0092071C" w:rsidP="004B7722"/>
                          <w:p w14:paraId="17000CE4" w14:textId="77777777" w:rsidR="0092071C" w:rsidRDefault="0092071C" w:rsidP="004B7722"/>
                          <w:p w14:paraId="77FB502E" w14:textId="77777777" w:rsidR="0092071C" w:rsidRDefault="0092071C" w:rsidP="004B7722"/>
                          <w:p w14:paraId="7F3FEE3E" w14:textId="77777777" w:rsidR="0092071C" w:rsidRDefault="0092071C" w:rsidP="004B7722"/>
                          <w:p w14:paraId="52A3B257" w14:textId="77777777" w:rsidR="0092071C" w:rsidRDefault="0092071C" w:rsidP="004B7722"/>
                          <w:p w14:paraId="6CFD8A25" w14:textId="77777777" w:rsidR="0092071C" w:rsidRDefault="0092071C" w:rsidP="004B7722"/>
                          <w:p w14:paraId="55A9A5C6" w14:textId="77777777" w:rsidR="0092071C" w:rsidRDefault="0092071C" w:rsidP="004B7722"/>
                          <w:p w14:paraId="68499257" w14:textId="77777777" w:rsidR="0092071C" w:rsidRDefault="0092071C" w:rsidP="004B7722"/>
                          <w:p w14:paraId="698005A5" w14:textId="77777777" w:rsidR="0092071C" w:rsidRDefault="0092071C" w:rsidP="004B7722"/>
                          <w:p w14:paraId="6F657650" w14:textId="77777777" w:rsidR="0092071C" w:rsidRDefault="0092071C" w:rsidP="004B7722"/>
                          <w:p w14:paraId="2278C011" w14:textId="77777777" w:rsidR="0092071C" w:rsidRDefault="0092071C" w:rsidP="004B7722"/>
                          <w:p w14:paraId="0D6D2053" w14:textId="77777777" w:rsidR="0092071C" w:rsidRDefault="0092071C" w:rsidP="004B7722"/>
                          <w:p w14:paraId="2E7DC2F5" w14:textId="77777777" w:rsidR="0092071C" w:rsidRDefault="0092071C" w:rsidP="004B7722"/>
                          <w:p w14:paraId="29ACEA53" w14:textId="77777777" w:rsidR="0092071C" w:rsidRDefault="0092071C" w:rsidP="004B7722"/>
                          <w:p w14:paraId="69A64A44" w14:textId="77777777" w:rsidR="0092071C" w:rsidRDefault="0092071C" w:rsidP="004B7722"/>
                          <w:p w14:paraId="2B7C03EC" w14:textId="77777777" w:rsidR="0092071C" w:rsidRDefault="0092071C" w:rsidP="004B7722"/>
                          <w:p w14:paraId="4FAF39D1" w14:textId="77777777" w:rsidR="0092071C" w:rsidRDefault="0092071C" w:rsidP="004B7722"/>
                          <w:p w14:paraId="1049F2E7" w14:textId="77777777" w:rsidR="0092071C" w:rsidRDefault="0092071C" w:rsidP="004B7722"/>
                          <w:p w14:paraId="7FF83193" w14:textId="77777777" w:rsidR="0092071C" w:rsidRDefault="0092071C" w:rsidP="004B7722"/>
                          <w:p w14:paraId="6F92D44D" w14:textId="77777777" w:rsidR="0092071C" w:rsidRDefault="0092071C" w:rsidP="004B7722"/>
                          <w:p w14:paraId="6EE79092" w14:textId="77777777" w:rsidR="0092071C" w:rsidRDefault="0092071C" w:rsidP="004B7722"/>
                          <w:p w14:paraId="44A221F5" w14:textId="77777777" w:rsidR="0092071C" w:rsidRDefault="0092071C" w:rsidP="004B7722"/>
                          <w:p w14:paraId="1AFD83A8" w14:textId="77777777" w:rsidR="0092071C" w:rsidRDefault="0092071C" w:rsidP="004B7722"/>
                          <w:p w14:paraId="0AB07ABC" w14:textId="77777777" w:rsidR="0092071C" w:rsidRDefault="0092071C" w:rsidP="004B7722"/>
                          <w:p w14:paraId="2F612257" w14:textId="77777777" w:rsidR="0092071C" w:rsidRDefault="0092071C" w:rsidP="004B7722"/>
                          <w:p w14:paraId="3C6F253E" w14:textId="77777777" w:rsidR="0092071C" w:rsidRDefault="0092071C" w:rsidP="004B7722"/>
                          <w:p w14:paraId="0EF499DD" w14:textId="77777777" w:rsidR="0092071C" w:rsidRDefault="0092071C" w:rsidP="004B7722"/>
                          <w:p w14:paraId="58BF5AB2" w14:textId="77777777" w:rsidR="0092071C" w:rsidRDefault="0092071C" w:rsidP="004B7722"/>
                          <w:p w14:paraId="40074D55" w14:textId="77777777" w:rsidR="0092071C" w:rsidRDefault="0092071C" w:rsidP="004B7722"/>
                          <w:p w14:paraId="732E9A94" w14:textId="77777777" w:rsidR="0092071C" w:rsidRDefault="0092071C" w:rsidP="004B7722"/>
                          <w:p w14:paraId="5DED24C3" w14:textId="77777777" w:rsidR="0092071C" w:rsidRDefault="0092071C" w:rsidP="004B7722"/>
                          <w:p w14:paraId="6DA83690" w14:textId="77777777" w:rsidR="0092071C" w:rsidRDefault="0092071C" w:rsidP="004B7722"/>
                          <w:p w14:paraId="69421777" w14:textId="77777777" w:rsidR="0092071C" w:rsidRDefault="0092071C" w:rsidP="004B7722"/>
                          <w:p w14:paraId="278B1277" w14:textId="77777777" w:rsidR="0092071C" w:rsidRDefault="0092071C" w:rsidP="004B7722"/>
                          <w:p w14:paraId="1D5017BB" w14:textId="77777777" w:rsidR="0092071C" w:rsidRDefault="0092071C" w:rsidP="004B7722"/>
                          <w:p w14:paraId="24AB12C3" w14:textId="77777777" w:rsidR="0092071C" w:rsidRDefault="0092071C" w:rsidP="004B7722"/>
                          <w:p w14:paraId="51FB94A9" w14:textId="77777777" w:rsidR="0092071C" w:rsidRDefault="0092071C" w:rsidP="004B7722"/>
                          <w:p w14:paraId="3B82FEB9" w14:textId="77777777" w:rsidR="0092071C" w:rsidRDefault="0092071C" w:rsidP="004B7722"/>
                          <w:p w14:paraId="2B72C531" w14:textId="77777777" w:rsidR="0092071C" w:rsidRDefault="0092071C" w:rsidP="004B7722"/>
                          <w:p w14:paraId="6D03B54D" w14:textId="77777777" w:rsidR="0092071C" w:rsidRDefault="0092071C" w:rsidP="004B7722"/>
                          <w:p w14:paraId="424F3645" w14:textId="77777777" w:rsidR="0092071C" w:rsidRDefault="0092071C" w:rsidP="004B7722"/>
                          <w:p w14:paraId="73E1D319" w14:textId="77777777" w:rsidR="0092071C" w:rsidRDefault="0092071C" w:rsidP="004B7722"/>
                          <w:p w14:paraId="396C64B6" w14:textId="77777777" w:rsidR="0092071C" w:rsidRDefault="0092071C" w:rsidP="004B7722"/>
                          <w:p w14:paraId="0E60730F" w14:textId="77777777" w:rsidR="0092071C" w:rsidRDefault="0092071C" w:rsidP="004B7722"/>
                          <w:p w14:paraId="252AD13B" w14:textId="77777777" w:rsidR="0092071C" w:rsidRDefault="0092071C" w:rsidP="004B7722"/>
                          <w:p w14:paraId="76A9828C" w14:textId="77777777" w:rsidR="0092071C" w:rsidRDefault="0092071C" w:rsidP="004B7722"/>
                          <w:p w14:paraId="600224F3" w14:textId="77777777" w:rsidR="0092071C" w:rsidRDefault="0092071C" w:rsidP="004B7722"/>
                          <w:p w14:paraId="4D50744A" w14:textId="77777777" w:rsidR="0092071C" w:rsidRDefault="0092071C" w:rsidP="004B7722"/>
                          <w:p w14:paraId="228A17F2" w14:textId="77777777" w:rsidR="0092071C" w:rsidRDefault="0092071C" w:rsidP="004B7722"/>
                          <w:p w14:paraId="26C56952" w14:textId="77777777" w:rsidR="0092071C" w:rsidRDefault="0092071C" w:rsidP="004B7722"/>
                          <w:p w14:paraId="7E66306C" w14:textId="77777777" w:rsidR="0092071C" w:rsidRDefault="0092071C" w:rsidP="004B7722"/>
                          <w:p w14:paraId="315CA3EF" w14:textId="77777777" w:rsidR="0092071C" w:rsidRDefault="0092071C" w:rsidP="004B7722"/>
                          <w:p w14:paraId="4A09D5AD" w14:textId="77777777" w:rsidR="0092071C" w:rsidRDefault="0092071C" w:rsidP="004B7722"/>
                          <w:p w14:paraId="76571D1E" w14:textId="77777777" w:rsidR="0092071C" w:rsidRDefault="0092071C" w:rsidP="004B7722"/>
                          <w:p w14:paraId="07050ED9" w14:textId="77777777" w:rsidR="0092071C" w:rsidRDefault="0092071C" w:rsidP="004B7722"/>
                          <w:p w14:paraId="6817538D" w14:textId="77777777" w:rsidR="0092071C" w:rsidRDefault="0092071C" w:rsidP="004B7722"/>
                          <w:p w14:paraId="61ED3551" w14:textId="77777777" w:rsidR="0092071C" w:rsidRDefault="0092071C" w:rsidP="004B7722"/>
                          <w:p w14:paraId="6423503F" w14:textId="77777777" w:rsidR="0092071C" w:rsidRDefault="0092071C" w:rsidP="004B7722"/>
                          <w:p w14:paraId="39CA6956" w14:textId="77777777" w:rsidR="0092071C" w:rsidRDefault="0092071C" w:rsidP="004B7722"/>
                          <w:p w14:paraId="2537EA07" w14:textId="77777777" w:rsidR="0092071C" w:rsidRDefault="0092071C" w:rsidP="004B7722"/>
                          <w:p w14:paraId="6D19C397" w14:textId="77777777" w:rsidR="0092071C" w:rsidRDefault="0092071C" w:rsidP="004B7722"/>
                          <w:p w14:paraId="107168C7" w14:textId="77777777" w:rsidR="0092071C" w:rsidRDefault="0092071C" w:rsidP="004B7722"/>
                          <w:p w14:paraId="69CD4394" w14:textId="77777777" w:rsidR="0092071C" w:rsidRDefault="0092071C" w:rsidP="004B7722"/>
                          <w:p w14:paraId="02A661D5" w14:textId="77777777" w:rsidR="0092071C" w:rsidRDefault="0092071C" w:rsidP="004B7722"/>
                          <w:p w14:paraId="4403CC6B" w14:textId="77777777" w:rsidR="0092071C" w:rsidRDefault="0092071C" w:rsidP="004B7722"/>
                          <w:p w14:paraId="60C60CDF" w14:textId="77777777" w:rsidR="0092071C" w:rsidRDefault="0092071C" w:rsidP="004B7722"/>
                          <w:p w14:paraId="28E8BC5A" w14:textId="77777777" w:rsidR="0092071C" w:rsidRDefault="0092071C" w:rsidP="004B7722"/>
                          <w:p w14:paraId="038E8D69" w14:textId="77777777" w:rsidR="0092071C" w:rsidRDefault="0092071C" w:rsidP="004B7722"/>
                          <w:p w14:paraId="0ED397EA" w14:textId="77777777" w:rsidR="0092071C" w:rsidRDefault="0092071C" w:rsidP="004B7722"/>
                          <w:p w14:paraId="6677AA45" w14:textId="77777777" w:rsidR="0092071C" w:rsidRDefault="0092071C" w:rsidP="004B7722"/>
                          <w:p w14:paraId="17CC1719" w14:textId="77777777" w:rsidR="0092071C" w:rsidRDefault="0092071C" w:rsidP="004B7722"/>
                          <w:p w14:paraId="0B9EE17E" w14:textId="77777777" w:rsidR="0092071C" w:rsidRDefault="0092071C" w:rsidP="004B7722"/>
                          <w:p w14:paraId="693D5638" w14:textId="77777777" w:rsidR="0092071C" w:rsidRDefault="0092071C" w:rsidP="004B7722"/>
                          <w:p w14:paraId="71218C11" w14:textId="77777777" w:rsidR="0092071C" w:rsidRDefault="0092071C" w:rsidP="004B7722"/>
                          <w:p w14:paraId="2F074D55" w14:textId="77777777" w:rsidR="0092071C" w:rsidRDefault="0092071C" w:rsidP="004B7722"/>
                          <w:p w14:paraId="462E71BF" w14:textId="77777777" w:rsidR="0092071C" w:rsidRDefault="0092071C" w:rsidP="004B7722"/>
                          <w:p w14:paraId="7ECE8B3E" w14:textId="77777777" w:rsidR="0092071C" w:rsidRDefault="0092071C" w:rsidP="004B7722"/>
                          <w:p w14:paraId="54C0C814" w14:textId="77777777" w:rsidR="0092071C" w:rsidRDefault="0092071C" w:rsidP="004B7722"/>
                          <w:p w14:paraId="02C8792B" w14:textId="77777777" w:rsidR="0092071C" w:rsidRDefault="0092071C" w:rsidP="004B7722"/>
                          <w:p w14:paraId="5FDD0830" w14:textId="77777777" w:rsidR="0092071C" w:rsidRDefault="0092071C" w:rsidP="004B7722"/>
                          <w:p w14:paraId="3D9001AA" w14:textId="77777777" w:rsidR="0092071C" w:rsidRDefault="0092071C" w:rsidP="004B7722"/>
                          <w:p w14:paraId="589CBAA3" w14:textId="77777777" w:rsidR="0092071C" w:rsidRDefault="0092071C" w:rsidP="004B7722"/>
                          <w:p w14:paraId="0FB0DDED" w14:textId="77777777" w:rsidR="0092071C" w:rsidRDefault="0092071C" w:rsidP="004B7722"/>
                          <w:p w14:paraId="0F3E975B" w14:textId="77777777" w:rsidR="0092071C" w:rsidRDefault="0092071C" w:rsidP="004B7722"/>
                          <w:p w14:paraId="6F4131C2" w14:textId="77777777" w:rsidR="0092071C" w:rsidRDefault="0092071C" w:rsidP="004B7722"/>
                          <w:p w14:paraId="331EC60E" w14:textId="77777777" w:rsidR="0092071C" w:rsidRDefault="0092071C" w:rsidP="004B7722"/>
                          <w:p w14:paraId="3EA0D430" w14:textId="77777777" w:rsidR="0092071C" w:rsidRDefault="0092071C" w:rsidP="004B7722"/>
                          <w:p w14:paraId="3AF90BC1" w14:textId="77777777" w:rsidR="0092071C" w:rsidRDefault="0092071C" w:rsidP="004B7722"/>
                          <w:p w14:paraId="7F44CE8A" w14:textId="77777777" w:rsidR="0092071C" w:rsidRDefault="0092071C" w:rsidP="004B7722"/>
                          <w:p w14:paraId="0DB485C3" w14:textId="77777777" w:rsidR="0092071C" w:rsidRDefault="0092071C" w:rsidP="004B7722"/>
                          <w:p w14:paraId="617C469B" w14:textId="77777777" w:rsidR="0092071C" w:rsidRDefault="0092071C" w:rsidP="004B7722"/>
                          <w:p w14:paraId="77AD8E0F" w14:textId="77777777" w:rsidR="0092071C" w:rsidRDefault="0092071C" w:rsidP="004B7722"/>
                          <w:p w14:paraId="582FC8EA" w14:textId="77777777" w:rsidR="0092071C" w:rsidRDefault="0092071C" w:rsidP="004B7722"/>
                          <w:p w14:paraId="3C3B8F67" w14:textId="77777777" w:rsidR="0092071C" w:rsidRDefault="0092071C" w:rsidP="004B7722"/>
                          <w:p w14:paraId="53F92674" w14:textId="77777777" w:rsidR="0092071C" w:rsidRDefault="0092071C" w:rsidP="004B7722"/>
                          <w:p w14:paraId="18450749" w14:textId="77777777" w:rsidR="0092071C" w:rsidRDefault="0092071C" w:rsidP="004B7722"/>
                          <w:p w14:paraId="2B353883" w14:textId="77777777" w:rsidR="0092071C" w:rsidRDefault="0092071C" w:rsidP="004B7722"/>
                          <w:p w14:paraId="33C5CDE3" w14:textId="77777777" w:rsidR="0092071C" w:rsidRDefault="0092071C" w:rsidP="004B7722"/>
                          <w:p w14:paraId="46783E34" w14:textId="77777777" w:rsidR="0092071C" w:rsidRDefault="0092071C" w:rsidP="004B7722"/>
                          <w:p w14:paraId="0DF72856" w14:textId="77777777" w:rsidR="0092071C" w:rsidRDefault="0092071C" w:rsidP="004B7722"/>
                          <w:p w14:paraId="5DD31DBE" w14:textId="77777777" w:rsidR="0092071C" w:rsidRDefault="0092071C" w:rsidP="004B7722"/>
                          <w:p w14:paraId="0728EC33" w14:textId="77777777" w:rsidR="0092071C" w:rsidRDefault="0092071C" w:rsidP="004B7722"/>
                          <w:p w14:paraId="47FA22C4" w14:textId="77777777" w:rsidR="0092071C" w:rsidRDefault="0092071C" w:rsidP="004B7722"/>
                          <w:p w14:paraId="6214828E" w14:textId="77777777" w:rsidR="0092071C" w:rsidRDefault="0092071C" w:rsidP="004B7722"/>
                          <w:p w14:paraId="47E17B1F" w14:textId="77777777" w:rsidR="0092071C" w:rsidRDefault="0092071C" w:rsidP="004B7722"/>
                          <w:p w14:paraId="303D1F91" w14:textId="77777777" w:rsidR="0092071C" w:rsidRDefault="0092071C" w:rsidP="004B7722"/>
                          <w:p w14:paraId="33F0C635" w14:textId="77777777" w:rsidR="0092071C" w:rsidRDefault="0092071C" w:rsidP="004B7722"/>
                          <w:p w14:paraId="36F0B280" w14:textId="77777777" w:rsidR="0092071C" w:rsidRDefault="0092071C" w:rsidP="004B7722"/>
                          <w:p w14:paraId="4AFCAAC5" w14:textId="77777777" w:rsidR="0092071C" w:rsidRDefault="0092071C" w:rsidP="004B7722"/>
                          <w:p w14:paraId="5A303257" w14:textId="77777777" w:rsidR="0092071C" w:rsidRDefault="0092071C" w:rsidP="004B7722"/>
                          <w:p w14:paraId="0608073B" w14:textId="77777777" w:rsidR="0092071C" w:rsidRDefault="0092071C" w:rsidP="004B7722"/>
                          <w:p w14:paraId="7D0A0AD1" w14:textId="77777777" w:rsidR="0092071C" w:rsidRDefault="0092071C" w:rsidP="004B7722"/>
                          <w:p w14:paraId="054DF076" w14:textId="77777777" w:rsidR="0092071C" w:rsidRDefault="0092071C" w:rsidP="004B7722"/>
                          <w:p w14:paraId="1A0E8E26" w14:textId="77777777" w:rsidR="0092071C" w:rsidRDefault="0092071C" w:rsidP="004B7722"/>
                          <w:p w14:paraId="3B7012E2" w14:textId="77777777" w:rsidR="0092071C" w:rsidRDefault="0092071C" w:rsidP="004B7722"/>
                          <w:p w14:paraId="55914217" w14:textId="77777777" w:rsidR="0092071C" w:rsidRDefault="0092071C" w:rsidP="004B7722"/>
                          <w:p w14:paraId="40A14BF7" w14:textId="77777777" w:rsidR="0092071C" w:rsidRDefault="0092071C" w:rsidP="004B7722"/>
                          <w:p w14:paraId="06EC13E2" w14:textId="77777777" w:rsidR="0092071C" w:rsidRDefault="0092071C" w:rsidP="004B7722"/>
                          <w:p w14:paraId="29C36DB7" w14:textId="77777777" w:rsidR="0092071C" w:rsidRDefault="0092071C" w:rsidP="004B7722"/>
                          <w:p w14:paraId="4954CA31" w14:textId="77777777" w:rsidR="0092071C" w:rsidRDefault="0092071C" w:rsidP="004B7722"/>
                          <w:p w14:paraId="54DD82EE" w14:textId="77777777" w:rsidR="0092071C" w:rsidRDefault="0092071C" w:rsidP="004B7722"/>
                          <w:p w14:paraId="50F4C917" w14:textId="77777777" w:rsidR="0092071C" w:rsidRDefault="0092071C" w:rsidP="004B7722"/>
                          <w:p w14:paraId="59D34F05" w14:textId="77777777" w:rsidR="0092071C" w:rsidRDefault="0092071C" w:rsidP="004B7722"/>
                          <w:p w14:paraId="1A8B6097" w14:textId="77777777" w:rsidR="0092071C" w:rsidRDefault="0092071C" w:rsidP="004B7722"/>
                          <w:p w14:paraId="7005384D" w14:textId="77777777" w:rsidR="0092071C" w:rsidRDefault="0092071C" w:rsidP="004B7722"/>
                          <w:p w14:paraId="134DCBB3" w14:textId="77777777" w:rsidR="0092071C" w:rsidRDefault="0092071C" w:rsidP="004B7722"/>
                          <w:p w14:paraId="2A8C50E5" w14:textId="77777777" w:rsidR="0092071C" w:rsidRDefault="0092071C" w:rsidP="004B7722"/>
                          <w:p w14:paraId="640823E0" w14:textId="77777777" w:rsidR="0092071C" w:rsidRDefault="0092071C" w:rsidP="004B7722"/>
                          <w:p w14:paraId="27553B8B" w14:textId="77777777" w:rsidR="0092071C" w:rsidRDefault="0092071C" w:rsidP="004B7722"/>
                          <w:p w14:paraId="0BD9FDF2" w14:textId="77777777" w:rsidR="0092071C" w:rsidRDefault="0092071C" w:rsidP="004B7722"/>
                          <w:p w14:paraId="44EFD41A" w14:textId="77777777" w:rsidR="0092071C" w:rsidRDefault="0092071C" w:rsidP="004B7722"/>
                          <w:p w14:paraId="3FA8C336" w14:textId="77777777" w:rsidR="0092071C" w:rsidRDefault="0092071C" w:rsidP="004B7722"/>
                          <w:p w14:paraId="4855B952" w14:textId="77777777" w:rsidR="0092071C" w:rsidRDefault="0092071C" w:rsidP="004B7722"/>
                          <w:p w14:paraId="1BB35C4D" w14:textId="77777777" w:rsidR="0092071C" w:rsidRDefault="0092071C" w:rsidP="004B7722"/>
                          <w:p w14:paraId="4AE8C3D3" w14:textId="77777777" w:rsidR="0092071C" w:rsidRDefault="0092071C" w:rsidP="004B7722"/>
                          <w:p w14:paraId="5EAD44ED" w14:textId="77777777" w:rsidR="0092071C" w:rsidRDefault="0092071C" w:rsidP="004B7722"/>
                          <w:p w14:paraId="383A18AE" w14:textId="77777777" w:rsidR="0092071C" w:rsidRDefault="0092071C" w:rsidP="004B7722"/>
                          <w:p w14:paraId="27D1AA39" w14:textId="77777777" w:rsidR="0092071C" w:rsidRDefault="0092071C" w:rsidP="004B7722"/>
                          <w:p w14:paraId="317C0C79" w14:textId="77777777" w:rsidR="0092071C" w:rsidRDefault="0092071C" w:rsidP="004B7722"/>
                          <w:p w14:paraId="7EF74788" w14:textId="77777777" w:rsidR="0092071C" w:rsidRDefault="0092071C" w:rsidP="004B7722"/>
                          <w:p w14:paraId="6F803AD8" w14:textId="77777777" w:rsidR="0092071C" w:rsidRDefault="0092071C" w:rsidP="004B7722"/>
                          <w:p w14:paraId="255E55D9" w14:textId="77777777" w:rsidR="0092071C" w:rsidRDefault="0092071C" w:rsidP="004B7722"/>
                          <w:p w14:paraId="2F103688" w14:textId="77777777" w:rsidR="0092071C" w:rsidRDefault="0092071C" w:rsidP="004B7722"/>
                          <w:p w14:paraId="1C08CAF0" w14:textId="77777777" w:rsidR="0092071C" w:rsidRDefault="0092071C" w:rsidP="004B7722"/>
                          <w:p w14:paraId="185E1043" w14:textId="77777777" w:rsidR="0092071C" w:rsidRDefault="0092071C" w:rsidP="004B7722"/>
                          <w:p w14:paraId="6BA2A138" w14:textId="77777777" w:rsidR="0092071C" w:rsidRDefault="0092071C" w:rsidP="004B7722"/>
                          <w:p w14:paraId="590FDB1A" w14:textId="77777777" w:rsidR="0092071C" w:rsidRDefault="0092071C" w:rsidP="004B7722"/>
                          <w:p w14:paraId="505554BA" w14:textId="77777777" w:rsidR="0092071C" w:rsidRDefault="0092071C" w:rsidP="004B7722"/>
                          <w:p w14:paraId="74A04D11" w14:textId="77777777" w:rsidR="0092071C" w:rsidRDefault="0092071C" w:rsidP="004B7722"/>
                          <w:p w14:paraId="44B97BCA" w14:textId="77777777" w:rsidR="0092071C" w:rsidRDefault="0092071C" w:rsidP="004B7722"/>
                          <w:p w14:paraId="1ACEBC8B" w14:textId="77777777" w:rsidR="0092071C" w:rsidRDefault="0092071C" w:rsidP="004B7722"/>
                          <w:p w14:paraId="0823D0E7" w14:textId="77777777" w:rsidR="0092071C" w:rsidRDefault="0092071C" w:rsidP="004B7722"/>
                          <w:p w14:paraId="6111EE6E" w14:textId="77777777" w:rsidR="0092071C" w:rsidRDefault="0092071C" w:rsidP="004B7722"/>
                          <w:p w14:paraId="07F4DADD" w14:textId="77777777" w:rsidR="0092071C" w:rsidRDefault="0092071C" w:rsidP="004B7722"/>
                          <w:p w14:paraId="577D0F26" w14:textId="77777777" w:rsidR="0092071C" w:rsidRDefault="0092071C" w:rsidP="004B7722"/>
                          <w:p w14:paraId="73BB0DDA" w14:textId="77777777" w:rsidR="0092071C" w:rsidRDefault="0092071C" w:rsidP="004B7722"/>
                          <w:p w14:paraId="6A0F575C" w14:textId="77777777" w:rsidR="0092071C" w:rsidRDefault="0092071C" w:rsidP="004B7722"/>
                          <w:p w14:paraId="6997454D" w14:textId="77777777" w:rsidR="0092071C" w:rsidRDefault="0092071C" w:rsidP="004B7722"/>
                          <w:p w14:paraId="6B4A95DA" w14:textId="77777777" w:rsidR="0092071C" w:rsidRDefault="0092071C" w:rsidP="004B7722"/>
                          <w:p w14:paraId="2763C834" w14:textId="77777777" w:rsidR="0092071C" w:rsidRDefault="0092071C" w:rsidP="004B7722"/>
                          <w:p w14:paraId="3A043E0B" w14:textId="77777777" w:rsidR="0092071C" w:rsidRDefault="0092071C" w:rsidP="004B7722"/>
                          <w:p w14:paraId="4FCD0CF4" w14:textId="77777777" w:rsidR="0092071C" w:rsidRDefault="0092071C" w:rsidP="004B7722"/>
                          <w:p w14:paraId="0876C822" w14:textId="77777777" w:rsidR="0092071C" w:rsidRDefault="0092071C" w:rsidP="004B7722"/>
                          <w:p w14:paraId="4FE86B82" w14:textId="77777777" w:rsidR="0092071C" w:rsidRDefault="0092071C" w:rsidP="004B7722"/>
                          <w:p w14:paraId="22714C0B" w14:textId="77777777" w:rsidR="0092071C" w:rsidRDefault="0092071C" w:rsidP="004B7722"/>
                          <w:p w14:paraId="6F7F1876" w14:textId="77777777" w:rsidR="0092071C" w:rsidRDefault="0092071C" w:rsidP="004B7722"/>
                          <w:p w14:paraId="79DA583B" w14:textId="77777777" w:rsidR="0092071C" w:rsidRDefault="0092071C" w:rsidP="004B7722"/>
                          <w:p w14:paraId="4877C8E4" w14:textId="77777777" w:rsidR="0092071C" w:rsidRDefault="0092071C" w:rsidP="004B7722"/>
                          <w:p w14:paraId="3662BD9A" w14:textId="77777777" w:rsidR="0092071C" w:rsidRDefault="0092071C" w:rsidP="004B7722"/>
                          <w:p w14:paraId="05109092" w14:textId="77777777" w:rsidR="0092071C" w:rsidRDefault="0092071C" w:rsidP="004B7722"/>
                          <w:p w14:paraId="6786D96C" w14:textId="77777777" w:rsidR="0092071C" w:rsidRDefault="0092071C" w:rsidP="004B7722"/>
                          <w:p w14:paraId="3B5000C4" w14:textId="77777777" w:rsidR="0092071C" w:rsidRDefault="0092071C" w:rsidP="004B7722"/>
                          <w:p w14:paraId="073A34B3" w14:textId="77777777" w:rsidR="0092071C" w:rsidRDefault="0092071C" w:rsidP="004B7722"/>
                          <w:p w14:paraId="5F04742B" w14:textId="77777777" w:rsidR="0092071C" w:rsidRDefault="0092071C" w:rsidP="004B7722"/>
                          <w:p w14:paraId="48E977DA" w14:textId="77777777" w:rsidR="0092071C" w:rsidRDefault="0092071C" w:rsidP="004B7722"/>
                          <w:p w14:paraId="3FA7C50E" w14:textId="77777777" w:rsidR="0092071C" w:rsidRDefault="0092071C" w:rsidP="004B77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94DB0" id="_x0000_t202" coordsize="21600,21600" o:spt="202" path="m,l,21600r21600,l21600,xe">
                <v:stroke joinstyle="miter"/>
                <v:path gradientshapeok="t" o:connecttype="rect"/>
              </v:shapetype>
              <v:shape id="Text Box 3" o:spid="_x0000_s1026" type="#_x0000_t202" style="position:absolute;margin-left:306.45pt;margin-top:22.9pt;width:3in;height:1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">
                <v:textbox>
                  <w:txbxContent>
                    <w:p w14:paraId="5FE7A783" w14:textId="259DCD7E" w:rsidR="0092071C" w:rsidRPr="00871E79" w:rsidRDefault="0092071C" w:rsidP="004B7722">
                      <w:pPr>
                        <w:rPr>
                          <w:b w:val="0"/>
                          <w:bCs/>
                          <w:i/>
                          <w:iCs/>
                          <w:sz w:val="20"/>
                          <w:szCs w:val="20"/>
                        </w:rPr>
                      </w:pPr>
                      <w:r w:rsidRPr="00871E79">
                        <w:rPr>
                          <w:b w:val="0"/>
                          <w:bCs/>
                          <w:sz w:val="20"/>
                          <w:szCs w:val="20"/>
                        </w:rPr>
                        <w:t>The Great Invocation is the expression of Spiri</w:t>
                      </w:r>
                      <w:r w:rsidR="00E718A8">
                        <w:rPr>
                          <w:b w:val="0"/>
                          <w:bCs/>
                          <w:sz w:val="20"/>
                          <w:szCs w:val="20"/>
                        </w:rPr>
                        <w:t>t</w:t>
                      </w:r>
                      <w:r w:rsidRPr="00871E79">
                        <w:rPr>
                          <w:b w:val="0"/>
                          <w:bCs/>
                          <w:sz w:val="20"/>
                          <w:szCs w:val="20"/>
                        </w:rPr>
                        <w:t xml:space="preserve"> or the Divine Trinity coming down to Earth through consciously aware people. </w:t>
                      </w:r>
                      <w:r w:rsidR="00E718A8">
                        <w:rPr>
                          <w:b w:val="0"/>
                          <w:bCs/>
                          <w:sz w:val="20"/>
                          <w:szCs w:val="20"/>
                        </w:rPr>
                        <w:t xml:space="preserve">     </w:t>
                      </w:r>
                      <w:r w:rsidRPr="00871E79">
                        <w:rPr>
                          <w:b w:val="0"/>
                          <w:bCs/>
                          <w:sz w:val="20"/>
                          <w:szCs w:val="20"/>
                        </w:rPr>
                        <w:t>It demonstrates:</w:t>
                      </w:r>
                    </w:p>
                    <w:p w14:paraId="551244D9" w14:textId="77777777" w:rsidR="0092071C" w:rsidRPr="00871E79" w:rsidRDefault="0092071C" w:rsidP="004B7722">
                      <w:pPr>
                        <w:pStyle w:val="ListParagraph"/>
                        <w:numPr>
                          <w:ilvl w:val="0"/>
                          <w:numId w:val="24"/>
                        </w:numPr>
                        <w:rPr>
                          <w:b w:val="0"/>
                          <w:bCs/>
                          <w:i/>
                          <w:iCs/>
                          <w:sz w:val="20"/>
                          <w:szCs w:val="20"/>
                        </w:rPr>
                      </w:pPr>
                      <w:r w:rsidRPr="00871E79">
                        <w:rPr>
                          <w:b w:val="0"/>
                          <w:bCs/>
                          <w:sz w:val="20"/>
                          <w:szCs w:val="20"/>
                        </w:rPr>
                        <w:t>Light (of Intelligence)</w:t>
                      </w:r>
                    </w:p>
                    <w:p w14:paraId="38E82721" w14:textId="750F8D9D" w:rsidR="0092071C" w:rsidRPr="00871E79" w:rsidRDefault="0092071C" w:rsidP="004B7722">
                      <w:pPr>
                        <w:pStyle w:val="ListParagraph"/>
                        <w:numPr>
                          <w:ilvl w:val="0"/>
                          <w:numId w:val="24"/>
                        </w:numPr>
                        <w:rPr>
                          <w:b w:val="0"/>
                          <w:bCs/>
                          <w:i/>
                          <w:iCs/>
                          <w:sz w:val="20"/>
                          <w:szCs w:val="20"/>
                        </w:rPr>
                      </w:pPr>
                      <w:r w:rsidRPr="00871E79">
                        <w:rPr>
                          <w:b w:val="0"/>
                          <w:bCs/>
                          <w:sz w:val="20"/>
                          <w:szCs w:val="20"/>
                        </w:rPr>
                        <w:t>Love (</w:t>
                      </w:r>
                      <w:r w:rsidR="004B7722" w:rsidRPr="00871E79">
                        <w:rPr>
                          <w:b w:val="0"/>
                          <w:bCs/>
                          <w:sz w:val="20"/>
                          <w:szCs w:val="20"/>
                        </w:rPr>
                        <w:t>E</w:t>
                      </w:r>
                      <w:r w:rsidRPr="00871E79">
                        <w:rPr>
                          <w:b w:val="0"/>
                          <w:bCs/>
                          <w:sz w:val="20"/>
                          <w:szCs w:val="20"/>
                        </w:rPr>
                        <w:t xml:space="preserve">xpression of </w:t>
                      </w:r>
                      <w:r w:rsidR="004B7722" w:rsidRPr="00871E79">
                        <w:rPr>
                          <w:b w:val="0"/>
                          <w:bCs/>
                          <w:sz w:val="20"/>
                          <w:szCs w:val="20"/>
                        </w:rPr>
                        <w:t>C</w:t>
                      </w:r>
                      <w:r w:rsidRPr="00871E79">
                        <w:rPr>
                          <w:b w:val="0"/>
                          <w:bCs/>
                          <w:sz w:val="20"/>
                          <w:szCs w:val="20"/>
                        </w:rPr>
                        <w:t>ompassion)</w:t>
                      </w:r>
                    </w:p>
                    <w:p w14:paraId="3D31DEDA" w14:textId="19DCD656" w:rsidR="0092071C" w:rsidRPr="004B7722" w:rsidRDefault="0092071C" w:rsidP="004B7722">
                      <w:pPr>
                        <w:pStyle w:val="ListParagraph"/>
                        <w:numPr>
                          <w:ilvl w:val="0"/>
                          <w:numId w:val="24"/>
                        </w:numPr>
                        <w:spacing w:after="240"/>
                        <w:rPr>
                          <w:i/>
                          <w:iCs/>
                          <w:sz w:val="20"/>
                          <w:szCs w:val="20"/>
                        </w:rPr>
                      </w:pPr>
                      <w:r w:rsidRPr="00871E79">
                        <w:rPr>
                          <w:b w:val="0"/>
                          <w:bCs/>
                          <w:sz w:val="20"/>
                          <w:szCs w:val="20"/>
                        </w:rPr>
                        <w:t>Will (</w:t>
                      </w:r>
                      <w:r w:rsidR="004B7722" w:rsidRPr="00871E79">
                        <w:rPr>
                          <w:b w:val="0"/>
                          <w:bCs/>
                          <w:sz w:val="20"/>
                          <w:szCs w:val="20"/>
                        </w:rPr>
                        <w:t>E</w:t>
                      </w:r>
                      <w:r w:rsidRPr="00871E79">
                        <w:rPr>
                          <w:b w:val="0"/>
                          <w:bCs/>
                          <w:sz w:val="20"/>
                          <w:szCs w:val="20"/>
                        </w:rPr>
                        <w:t xml:space="preserve">xpression of </w:t>
                      </w:r>
                      <w:r w:rsidR="004B7722" w:rsidRPr="00871E79">
                        <w:rPr>
                          <w:b w:val="0"/>
                          <w:bCs/>
                          <w:sz w:val="20"/>
                          <w:szCs w:val="20"/>
                        </w:rPr>
                        <w:t>W</w:t>
                      </w:r>
                      <w:r w:rsidRPr="00871E79">
                        <w:rPr>
                          <w:b w:val="0"/>
                          <w:bCs/>
                          <w:sz w:val="20"/>
                          <w:szCs w:val="20"/>
                        </w:rPr>
                        <w:t>ill power)</w:t>
                      </w:r>
                    </w:p>
                    <w:p w14:paraId="39718051" w14:textId="77777777" w:rsidR="0092071C" w:rsidRPr="004B7722" w:rsidRDefault="0092071C" w:rsidP="004B7722">
                      <w:pPr>
                        <w:pStyle w:val="ListParagraph"/>
                        <w:ind w:left="0"/>
                        <w:rPr>
                          <w:b w:val="0"/>
                          <w:bCs/>
                        </w:rPr>
                      </w:pPr>
                      <w:r w:rsidRPr="004B7722">
                        <w:rPr>
                          <w:b w:val="0"/>
                          <w:bCs/>
                          <w:sz w:val="20"/>
                          <w:szCs w:val="20"/>
                        </w:rPr>
                        <w:t xml:space="preserve">This creates a unified field that connects with others doing the same work around the world. This is the </w:t>
                      </w:r>
                      <w:r w:rsidRPr="004B7722">
                        <w:rPr>
                          <w:sz w:val="20"/>
                          <w:szCs w:val="20"/>
                        </w:rPr>
                        <w:t>Science of Invocation and Evocation</w:t>
                      </w:r>
                      <w:r w:rsidRPr="004B7722">
                        <w:rPr>
                          <w:b w:val="0"/>
                          <w:bCs/>
                          <w:sz w:val="20"/>
                          <w:szCs w:val="20"/>
                        </w:rPr>
                        <w:t>.</w:t>
                      </w:r>
                    </w:p>
                    <w:p w14:paraId="52546CDB" w14:textId="77777777" w:rsidR="0092071C" w:rsidRDefault="0092071C" w:rsidP="004B7722"/>
                    <w:p w14:paraId="0BE0E7B3" w14:textId="77777777" w:rsidR="0092071C" w:rsidRDefault="0092071C" w:rsidP="004B7722"/>
                    <w:p w14:paraId="4E258535" w14:textId="77777777" w:rsidR="0092071C" w:rsidRDefault="0092071C" w:rsidP="004B7722"/>
                    <w:p w14:paraId="10743187" w14:textId="77777777" w:rsidR="0092071C" w:rsidRDefault="0092071C" w:rsidP="004B7722"/>
                    <w:p w14:paraId="549CB167" w14:textId="77777777" w:rsidR="0092071C" w:rsidRDefault="0092071C" w:rsidP="004B7722"/>
                    <w:p w14:paraId="1A4EA073" w14:textId="77777777" w:rsidR="0092071C" w:rsidRDefault="0092071C" w:rsidP="004B7722"/>
                    <w:p w14:paraId="556E220F" w14:textId="77777777" w:rsidR="0092071C" w:rsidRDefault="0092071C" w:rsidP="004B7722"/>
                    <w:p w14:paraId="7D1D81D2" w14:textId="77777777" w:rsidR="0092071C" w:rsidRDefault="0092071C" w:rsidP="004B7722"/>
                    <w:p w14:paraId="700A5676" w14:textId="77777777" w:rsidR="0092071C" w:rsidRDefault="0092071C" w:rsidP="004B7722"/>
                    <w:p w14:paraId="57A3F2C3" w14:textId="77777777" w:rsidR="0092071C" w:rsidRDefault="0092071C" w:rsidP="004B7722"/>
                    <w:p w14:paraId="47A51375" w14:textId="77777777" w:rsidR="0092071C" w:rsidRDefault="0092071C" w:rsidP="004B7722"/>
                    <w:p w14:paraId="22E84992" w14:textId="77777777" w:rsidR="0092071C" w:rsidRDefault="0092071C" w:rsidP="004B7722"/>
                    <w:p w14:paraId="445B2641" w14:textId="77777777" w:rsidR="0092071C" w:rsidRDefault="0092071C" w:rsidP="004B7722"/>
                    <w:p w14:paraId="77D758A3" w14:textId="77777777" w:rsidR="0092071C" w:rsidRDefault="0092071C" w:rsidP="004B7722"/>
                    <w:p w14:paraId="1B705AEE" w14:textId="77777777" w:rsidR="0092071C" w:rsidRDefault="0092071C" w:rsidP="004B7722"/>
                    <w:p w14:paraId="405D1DB9" w14:textId="77777777" w:rsidR="0092071C" w:rsidRDefault="0092071C" w:rsidP="004B7722"/>
                    <w:p w14:paraId="4F4A2410" w14:textId="77777777" w:rsidR="0092071C" w:rsidRDefault="0092071C" w:rsidP="004B7722"/>
                    <w:p w14:paraId="6A565C31" w14:textId="77777777" w:rsidR="0092071C" w:rsidRDefault="0092071C" w:rsidP="004B7722"/>
                    <w:p w14:paraId="0E1BB09A" w14:textId="77777777" w:rsidR="0092071C" w:rsidRDefault="0092071C" w:rsidP="004B7722"/>
                    <w:p w14:paraId="5752AD88" w14:textId="77777777" w:rsidR="0092071C" w:rsidRDefault="0092071C" w:rsidP="004B7722"/>
                    <w:p w14:paraId="19D80CFB" w14:textId="77777777" w:rsidR="0092071C" w:rsidRDefault="0092071C" w:rsidP="004B7722"/>
                    <w:p w14:paraId="1076B31B" w14:textId="77777777" w:rsidR="0092071C" w:rsidRDefault="0092071C" w:rsidP="004B7722"/>
                    <w:p w14:paraId="34C1D5F2" w14:textId="77777777" w:rsidR="0092071C" w:rsidRDefault="0092071C" w:rsidP="004B7722"/>
                    <w:p w14:paraId="0B39752A" w14:textId="77777777" w:rsidR="0092071C" w:rsidRDefault="0092071C" w:rsidP="004B7722"/>
                    <w:p w14:paraId="36509457" w14:textId="77777777" w:rsidR="0092071C" w:rsidRDefault="0092071C" w:rsidP="004B7722"/>
                    <w:p w14:paraId="4C579D67" w14:textId="77777777" w:rsidR="0092071C" w:rsidRDefault="0092071C" w:rsidP="004B7722"/>
                    <w:p w14:paraId="583E636A" w14:textId="77777777" w:rsidR="0092071C" w:rsidRDefault="0092071C" w:rsidP="004B7722"/>
                    <w:p w14:paraId="6C78C208" w14:textId="77777777" w:rsidR="0092071C" w:rsidRDefault="0092071C" w:rsidP="004B7722"/>
                    <w:p w14:paraId="6FB895A7" w14:textId="77777777" w:rsidR="0092071C" w:rsidRDefault="0092071C" w:rsidP="004B7722"/>
                    <w:p w14:paraId="1752257A" w14:textId="77777777" w:rsidR="0092071C" w:rsidRDefault="0092071C" w:rsidP="004B7722"/>
                    <w:p w14:paraId="45746BE6" w14:textId="77777777" w:rsidR="0092071C" w:rsidRDefault="0092071C" w:rsidP="004B7722"/>
                    <w:p w14:paraId="1E5C2156" w14:textId="77777777" w:rsidR="0092071C" w:rsidRDefault="0092071C" w:rsidP="004B7722"/>
                    <w:p w14:paraId="4F779E5B" w14:textId="77777777" w:rsidR="0092071C" w:rsidRDefault="0092071C" w:rsidP="004B7722"/>
                    <w:p w14:paraId="3B02F927" w14:textId="77777777" w:rsidR="0092071C" w:rsidRDefault="0092071C" w:rsidP="004B7722"/>
                    <w:p w14:paraId="7C1D1CD0" w14:textId="77777777" w:rsidR="0092071C" w:rsidRDefault="0092071C" w:rsidP="004B7722"/>
                    <w:p w14:paraId="03E75AFE" w14:textId="77777777" w:rsidR="0092071C" w:rsidRDefault="0092071C" w:rsidP="004B7722"/>
                    <w:p w14:paraId="5D9A6676" w14:textId="77777777" w:rsidR="0092071C" w:rsidRDefault="0092071C" w:rsidP="004B7722"/>
                    <w:p w14:paraId="0759B2CF" w14:textId="77777777" w:rsidR="0092071C" w:rsidRDefault="0092071C" w:rsidP="004B7722"/>
                    <w:p w14:paraId="172D5EEE" w14:textId="77777777" w:rsidR="0092071C" w:rsidRDefault="0092071C" w:rsidP="004B7722"/>
                    <w:p w14:paraId="429F9EFC" w14:textId="77777777" w:rsidR="0092071C" w:rsidRDefault="0092071C" w:rsidP="004B7722"/>
                    <w:p w14:paraId="00A3112D" w14:textId="77777777" w:rsidR="0092071C" w:rsidRDefault="0092071C" w:rsidP="004B7722"/>
                    <w:p w14:paraId="0AD6A6D8" w14:textId="77777777" w:rsidR="0092071C" w:rsidRDefault="0092071C" w:rsidP="004B7722"/>
                    <w:p w14:paraId="67CB687C" w14:textId="77777777" w:rsidR="0092071C" w:rsidRDefault="0092071C" w:rsidP="004B7722"/>
                    <w:p w14:paraId="01745559" w14:textId="77777777" w:rsidR="0092071C" w:rsidRDefault="0092071C" w:rsidP="004B7722"/>
                    <w:p w14:paraId="66FAEF87" w14:textId="77777777" w:rsidR="0092071C" w:rsidRDefault="0092071C" w:rsidP="004B7722"/>
                    <w:p w14:paraId="43C3F0BA" w14:textId="77777777" w:rsidR="0092071C" w:rsidRDefault="0092071C" w:rsidP="004B7722"/>
                    <w:p w14:paraId="4EF6D6FA" w14:textId="77777777" w:rsidR="0092071C" w:rsidRDefault="0092071C" w:rsidP="004B7722"/>
                    <w:p w14:paraId="6EA212A1" w14:textId="77777777" w:rsidR="0092071C" w:rsidRDefault="0092071C" w:rsidP="004B7722"/>
                    <w:p w14:paraId="5AB19436" w14:textId="77777777" w:rsidR="0092071C" w:rsidRDefault="0092071C" w:rsidP="004B7722"/>
                    <w:p w14:paraId="698FC0D8" w14:textId="77777777" w:rsidR="0092071C" w:rsidRDefault="0092071C" w:rsidP="004B7722"/>
                    <w:p w14:paraId="4AE60785" w14:textId="77777777" w:rsidR="0092071C" w:rsidRDefault="0092071C" w:rsidP="004B7722"/>
                    <w:p w14:paraId="75BB461D" w14:textId="77777777" w:rsidR="0092071C" w:rsidRDefault="0092071C" w:rsidP="004B7722"/>
                    <w:p w14:paraId="2C7DCDB5" w14:textId="77777777" w:rsidR="0092071C" w:rsidRDefault="0092071C" w:rsidP="004B7722"/>
                    <w:p w14:paraId="7149664D" w14:textId="77777777" w:rsidR="0092071C" w:rsidRDefault="0092071C" w:rsidP="004B7722"/>
                    <w:p w14:paraId="27E6981A" w14:textId="77777777" w:rsidR="0092071C" w:rsidRDefault="0092071C" w:rsidP="004B7722"/>
                    <w:p w14:paraId="5465E84C" w14:textId="77777777" w:rsidR="0092071C" w:rsidRDefault="0092071C" w:rsidP="004B7722"/>
                    <w:p w14:paraId="648D970E" w14:textId="77777777" w:rsidR="0092071C" w:rsidRDefault="0092071C" w:rsidP="004B7722"/>
                    <w:p w14:paraId="26E8E00F" w14:textId="77777777" w:rsidR="0092071C" w:rsidRDefault="0092071C" w:rsidP="004B7722"/>
                    <w:p w14:paraId="4EE86F79" w14:textId="77777777" w:rsidR="0092071C" w:rsidRDefault="0092071C" w:rsidP="004B7722"/>
                    <w:p w14:paraId="46094E7F" w14:textId="77777777" w:rsidR="0092071C" w:rsidRDefault="0092071C" w:rsidP="004B7722"/>
                    <w:p w14:paraId="6E153A4C" w14:textId="77777777" w:rsidR="0092071C" w:rsidRDefault="0092071C" w:rsidP="004B7722"/>
                    <w:p w14:paraId="3F6A5F7C" w14:textId="77777777" w:rsidR="0092071C" w:rsidRDefault="0092071C" w:rsidP="004B7722"/>
                    <w:p w14:paraId="6EDDE4D9" w14:textId="77777777" w:rsidR="0092071C" w:rsidRDefault="0092071C" w:rsidP="004B7722"/>
                    <w:p w14:paraId="51A139A3" w14:textId="77777777" w:rsidR="0092071C" w:rsidRDefault="0092071C" w:rsidP="004B7722"/>
                    <w:p w14:paraId="312D1621" w14:textId="77777777" w:rsidR="0092071C" w:rsidRDefault="0092071C" w:rsidP="004B7722"/>
                    <w:p w14:paraId="29B6C9C1" w14:textId="77777777" w:rsidR="0092071C" w:rsidRDefault="0092071C" w:rsidP="004B7722"/>
                    <w:p w14:paraId="6466BBD1" w14:textId="77777777" w:rsidR="0092071C" w:rsidRDefault="0092071C" w:rsidP="004B7722"/>
                    <w:p w14:paraId="54401E6F" w14:textId="77777777" w:rsidR="0092071C" w:rsidRDefault="0092071C" w:rsidP="004B7722"/>
                    <w:p w14:paraId="3ADC7C8A" w14:textId="77777777" w:rsidR="0092071C" w:rsidRDefault="0092071C" w:rsidP="004B7722"/>
                    <w:p w14:paraId="37A28968" w14:textId="77777777" w:rsidR="0092071C" w:rsidRDefault="0092071C" w:rsidP="004B7722"/>
                    <w:p w14:paraId="717E3B5C" w14:textId="77777777" w:rsidR="0092071C" w:rsidRDefault="0092071C" w:rsidP="004B7722"/>
                    <w:p w14:paraId="12B83DCC" w14:textId="77777777" w:rsidR="0092071C" w:rsidRDefault="0092071C" w:rsidP="004B7722"/>
                    <w:p w14:paraId="41277AE0" w14:textId="77777777" w:rsidR="0092071C" w:rsidRDefault="0092071C" w:rsidP="004B7722"/>
                    <w:p w14:paraId="22A1ACF5" w14:textId="77777777" w:rsidR="0092071C" w:rsidRDefault="0092071C" w:rsidP="004B7722"/>
                    <w:p w14:paraId="2F74F4B8" w14:textId="77777777" w:rsidR="0092071C" w:rsidRDefault="0092071C" w:rsidP="004B7722"/>
                    <w:p w14:paraId="34DCF5C9" w14:textId="77777777" w:rsidR="0092071C" w:rsidRDefault="0092071C" w:rsidP="004B7722"/>
                    <w:p w14:paraId="1BCDE9AD" w14:textId="77777777" w:rsidR="0092071C" w:rsidRDefault="0092071C" w:rsidP="004B7722"/>
                    <w:p w14:paraId="458A5A87" w14:textId="77777777" w:rsidR="0092071C" w:rsidRDefault="0092071C" w:rsidP="004B7722"/>
                    <w:p w14:paraId="67BFCE39" w14:textId="77777777" w:rsidR="0092071C" w:rsidRDefault="0092071C" w:rsidP="004B7722"/>
                    <w:p w14:paraId="44575119" w14:textId="77777777" w:rsidR="0092071C" w:rsidRDefault="0092071C" w:rsidP="004B7722"/>
                    <w:p w14:paraId="64CF179A" w14:textId="77777777" w:rsidR="0092071C" w:rsidRDefault="0092071C" w:rsidP="004B7722"/>
                    <w:p w14:paraId="77C961E2" w14:textId="77777777" w:rsidR="0092071C" w:rsidRDefault="0092071C" w:rsidP="004B7722"/>
                    <w:p w14:paraId="03BD0D5F" w14:textId="77777777" w:rsidR="0092071C" w:rsidRDefault="0092071C" w:rsidP="004B7722"/>
                    <w:p w14:paraId="06B6A924" w14:textId="77777777" w:rsidR="0092071C" w:rsidRDefault="0092071C" w:rsidP="004B7722"/>
                    <w:p w14:paraId="28838353" w14:textId="77777777" w:rsidR="0092071C" w:rsidRDefault="0092071C" w:rsidP="004B7722"/>
                    <w:p w14:paraId="5851D84C" w14:textId="77777777" w:rsidR="0092071C" w:rsidRDefault="0092071C" w:rsidP="004B7722"/>
                    <w:p w14:paraId="56E3D0F2" w14:textId="77777777" w:rsidR="0092071C" w:rsidRDefault="0092071C" w:rsidP="004B7722"/>
                    <w:p w14:paraId="7CD3BEFC" w14:textId="77777777" w:rsidR="0092071C" w:rsidRDefault="0092071C" w:rsidP="004B7722"/>
                    <w:p w14:paraId="6252B90A" w14:textId="77777777" w:rsidR="0092071C" w:rsidRDefault="0092071C" w:rsidP="004B7722"/>
                    <w:p w14:paraId="1A919944" w14:textId="77777777" w:rsidR="0092071C" w:rsidRDefault="0092071C" w:rsidP="004B7722"/>
                    <w:p w14:paraId="5EB17701" w14:textId="77777777" w:rsidR="0092071C" w:rsidRDefault="0092071C" w:rsidP="004B7722"/>
                    <w:p w14:paraId="592F4F22" w14:textId="77777777" w:rsidR="0092071C" w:rsidRDefault="0092071C" w:rsidP="004B7722"/>
                    <w:p w14:paraId="06FBA92A" w14:textId="77777777" w:rsidR="0092071C" w:rsidRDefault="0092071C" w:rsidP="004B7722"/>
                    <w:p w14:paraId="7F95739D" w14:textId="77777777" w:rsidR="0092071C" w:rsidRDefault="0092071C" w:rsidP="004B7722"/>
                    <w:p w14:paraId="2381598E" w14:textId="77777777" w:rsidR="0092071C" w:rsidRDefault="0092071C" w:rsidP="004B7722"/>
                    <w:p w14:paraId="34555874" w14:textId="77777777" w:rsidR="0092071C" w:rsidRDefault="0092071C" w:rsidP="004B7722"/>
                    <w:p w14:paraId="492F3900" w14:textId="77777777" w:rsidR="0092071C" w:rsidRDefault="0092071C" w:rsidP="004B7722"/>
                    <w:p w14:paraId="33AA8D31" w14:textId="77777777" w:rsidR="0092071C" w:rsidRDefault="0092071C" w:rsidP="004B7722"/>
                    <w:p w14:paraId="30F762A0" w14:textId="77777777" w:rsidR="0092071C" w:rsidRDefault="0092071C" w:rsidP="004B7722"/>
                    <w:p w14:paraId="1D8F5517" w14:textId="77777777" w:rsidR="0092071C" w:rsidRDefault="0092071C" w:rsidP="004B7722"/>
                    <w:p w14:paraId="1EC01957" w14:textId="77777777" w:rsidR="0092071C" w:rsidRDefault="0092071C" w:rsidP="004B7722"/>
                    <w:p w14:paraId="4A98EB1B" w14:textId="77777777" w:rsidR="0092071C" w:rsidRDefault="0092071C" w:rsidP="004B7722"/>
                    <w:p w14:paraId="6780561B" w14:textId="77777777" w:rsidR="0092071C" w:rsidRDefault="0092071C" w:rsidP="004B7722"/>
                    <w:p w14:paraId="417427D8" w14:textId="77777777" w:rsidR="0092071C" w:rsidRDefault="0092071C" w:rsidP="004B7722"/>
                    <w:p w14:paraId="202961BD" w14:textId="77777777" w:rsidR="0092071C" w:rsidRDefault="0092071C" w:rsidP="004B7722"/>
                    <w:p w14:paraId="6E974216" w14:textId="77777777" w:rsidR="0092071C" w:rsidRDefault="0092071C" w:rsidP="004B7722"/>
                    <w:p w14:paraId="3BCF2933" w14:textId="77777777" w:rsidR="0092071C" w:rsidRDefault="0092071C" w:rsidP="004B7722"/>
                    <w:p w14:paraId="156C4FE3" w14:textId="77777777" w:rsidR="0092071C" w:rsidRDefault="0092071C" w:rsidP="004B7722"/>
                    <w:p w14:paraId="77418071" w14:textId="77777777" w:rsidR="0092071C" w:rsidRDefault="0092071C" w:rsidP="004B7722"/>
                    <w:p w14:paraId="26E96C1C" w14:textId="77777777" w:rsidR="0092071C" w:rsidRDefault="0092071C" w:rsidP="004B7722"/>
                    <w:p w14:paraId="63E527CA" w14:textId="77777777" w:rsidR="0092071C" w:rsidRDefault="0092071C" w:rsidP="004B7722"/>
                    <w:p w14:paraId="6934645F" w14:textId="77777777" w:rsidR="0092071C" w:rsidRDefault="0092071C" w:rsidP="004B7722"/>
                    <w:p w14:paraId="19FB713F" w14:textId="77777777" w:rsidR="0092071C" w:rsidRDefault="0092071C" w:rsidP="004B7722"/>
                    <w:p w14:paraId="5E344478" w14:textId="77777777" w:rsidR="0092071C" w:rsidRDefault="0092071C" w:rsidP="004B7722"/>
                    <w:p w14:paraId="16338D7B" w14:textId="77777777" w:rsidR="0092071C" w:rsidRDefault="0092071C" w:rsidP="004B7722"/>
                    <w:p w14:paraId="52C77203" w14:textId="77777777" w:rsidR="0092071C" w:rsidRDefault="0092071C" w:rsidP="004B7722"/>
                    <w:p w14:paraId="486DBE1F" w14:textId="77777777" w:rsidR="0092071C" w:rsidRDefault="0092071C" w:rsidP="004B7722"/>
                    <w:p w14:paraId="35238DB8" w14:textId="77777777" w:rsidR="0092071C" w:rsidRDefault="0092071C" w:rsidP="004B7722"/>
                    <w:p w14:paraId="3000993F" w14:textId="77777777" w:rsidR="0092071C" w:rsidRDefault="0092071C" w:rsidP="004B7722"/>
                    <w:p w14:paraId="2203D1B7" w14:textId="77777777" w:rsidR="0092071C" w:rsidRDefault="0092071C" w:rsidP="004B7722"/>
                    <w:p w14:paraId="07912C6E" w14:textId="77777777" w:rsidR="0092071C" w:rsidRDefault="0092071C" w:rsidP="004B7722"/>
                    <w:p w14:paraId="67622E5B" w14:textId="77777777" w:rsidR="0092071C" w:rsidRDefault="0092071C" w:rsidP="004B7722"/>
                    <w:p w14:paraId="3C995451" w14:textId="77777777" w:rsidR="0092071C" w:rsidRDefault="0092071C" w:rsidP="004B7722"/>
                    <w:p w14:paraId="6144798C" w14:textId="77777777" w:rsidR="0092071C" w:rsidRDefault="0092071C" w:rsidP="004B7722"/>
                    <w:p w14:paraId="1AF7CCB3" w14:textId="77777777" w:rsidR="0092071C" w:rsidRDefault="0092071C" w:rsidP="004B7722"/>
                    <w:p w14:paraId="2F74A487" w14:textId="77777777" w:rsidR="0092071C" w:rsidRDefault="0092071C" w:rsidP="004B7722"/>
                    <w:p w14:paraId="28D89D0C" w14:textId="77777777" w:rsidR="0092071C" w:rsidRDefault="0092071C" w:rsidP="004B7722"/>
                    <w:p w14:paraId="190D8C36" w14:textId="77777777" w:rsidR="0092071C" w:rsidRDefault="0092071C" w:rsidP="004B7722"/>
                    <w:p w14:paraId="37C8A598" w14:textId="77777777" w:rsidR="0092071C" w:rsidRDefault="0092071C" w:rsidP="004B7722"/>
                    <w:p w14:paraId="278597FB" w14:textId="77777777" w:rsidR="0092071C" w:rsidRDefault="0092071C" w:rsidP="004B7722"/>
                    <w:p w14:paraId="4B2430E7" w14:textId="77777777" w:rsidR="0092071C" w:rsidRDefault="0092071C" w:rsidP="004B7722"/>
                    <w:p w14:paraId="4674FB03" w14:textId="77777777" w:rsidR="0092071C" w:rsidRDefault="0092071C" w:rsidP="004B7722"/>
                    <w:p w14:paraId="10CE8DEA" w14:textId="77777777" w:rsidR="0092071C" w:rsidRDefault="0092071C" w:rsidP="004B7722"/>
                    <w:p w14:paraId="5F270C18" w14:textId="77777777" w:rsidR="0092071C" w:rsidRDefault="0092071C" w:rsidP="004B7722"/>
                    <w:p w14:paraId="7807D67F" w14:textId="77777777" w:rsidR="0092071C" w:rsidRDefault="0092071C" w:rsidP="004B7722"/>
                    <w:p w14:paraId="5FBCC7E9" w14:textId="77777777" w:rsidR="0092071C" w:rsidRDefault="0092071C" w:rsidP="004B7722"/>
                    <w:p w14:paraId="684E268F" w14:textId="77777777" w:rsidR="0092071C" w:rsidRDefault="0092071C" w:rsidP="004B7722"/>
                    <w:p w14:paraId="192A31E4" w14:textId="77777777" w:rsidR="0092071C" w:rsidRDefault="0092071C" w:rsidP="004B7722"/>
                    <w:p w14:paraId="02C8A790" w14:textId="77777777" w:rsidR="0092071C" w:rsidRDefault="0092071C" w:rsidP="004B7722"/>
                    <w:p w14:paraId="66D0E779" w14:textId="77777777" w:rsidR="0092071C" w:rsidRDefault="0092071C" w:rsidP="004B7722"/>
                    <w:p w14:paraId="774CF495" w14:textId="77777777" w:rsidR="0092071C" w:rsidRDefault="0092071C" w:rsidP="004B7722"/>
                    <w:p w14:paraId="5E4FF0FD" w14:textId="77777777" w:rsidR="0092071C" w:rsidRDefault="0092071C" w:rsidP="004B7722"/>
                    <w:p w14:paraId="3BDCF34D" w14:textId="77777777" w:rsidR="0092071C" w:rsidRDefault="0092071C" w:rsidP="004B7722"/>
                    <w:p w14:paraId="266E9F33" w14:textId="77777777" w:rsidR="0092071C" w:rsidRDefault="0092071C" w:rsidP="004B7722"/>
                    <w:p w14:paraId="7CDE3347" w14:textId="77777777" w:rsidR="0092071C" w:rsidRDefault="0092071C" w:rsidP="004B7722"/>
                    <w:p w14:paraId="73621D21" w14:textId="77777777" w:rsidR="0092071C" w:rsidRDefault="0092071C" w:rsidP="004B7722"/>
                    <w:p w14:paraId="16048263" w14:textId="77777777" w:rsidR="0092071C" w:rsidRDefault="0092071C" w:rsidP="004B7722"/>
                    <w:p w14:paraId="460ACC22" w14:textId="77777777" w:rsidR="0092071C" w:rsidRDefault="0092071C" w:rsidP="004B7722"/>
                    <w:p w14:paraId="274608B9" w14:textId="77777777" w:rsidR="0092071C" w:rsidRDefault="0092071C" w:rsidP="004B7722"/>
                    <w:p w14:paraId="44C968EA" w14:textId="77777777" w:rsidR="0092071C" w:rsidRDefault="0092071C" w:rsidP="004B7722"/>
                    <w:p w14:paraId="7DCAAC53" w14:textId="77777777" w:rsidR="0092071C" w:rsidRDefault="0092071C" w:rsidP="004B7722"/>
                    <w:p w14:paraId="6341EBC1" w14:textId="77777777" w:rsidR="0092071C" w:rsidRDefault="0092071C" w:rsidP="004B7722"/>
                    <w:p w14:paraId="72FE31D6" w14:textId="77777777" w:rsidR="0092071C" w:rsidRDefault="0092071C" w:rsidP="004B7722"/>
                    <w:p w14:paraId="1CCAE012" w14:textId="77777777" w:rsidR="0092071C" w:rsidRDefault="0092071C" w:rsidP="004B7722"/>
                    <w:p w14:paraId="2E02D9CC" w14:textId="77777777" w:rsidR="0092071C" w:rsidRDefault="0092071C" w:rsidP="004B7722"/>
                    <w:p w14:paraId="3E6A36FC" w14:textId="77777777" w:rsidR="0092071C" w:rsidRDefault="0092071C" w:rsidP="004B7722"/>
                    <w:p w14:paraId="0BCC2D27" w14:textId="77777777" w:rsidR="0092071C" w:rsidRDefault="0092071C" w:rsidP="004B7722"/>
                    <w:p w14:paraId="32ECEF36" w14:textId="77777777" w:rsidR="0092071C" w:rsidRDefault="0092071C" w:rsidP="004B7722"/>
                    <w:p w14:paraId="46A1AD61" w14:textId="77777777" w:rsidR="0092071C" w:rsidRDefault="0092071C" w:rsidP="004B7722"/>
                    <w:p w14:paraId="43853602" w14:textId="77777777" w:rsidR="0092071C" w:rsidRDefault="0092071C" w:rsidP="004B7722"/>
                    <w:p w14:paraId="6875C769" w14:textId="77777777" w:rsidR="0092071C" w:rsidRDefault="0092071C" w:rsidP="004B7722"/>
                    <w:p w14:paraId="096FFB70" w14:textId="77777777" w:rsidR="0092071C" w:rsidRDefault="0092071C" w:rsidP="004B7722"/>
                    <w:p w14:paraId="280DA792" w14:textId="77777777" w:rsidR="0092071C" w:rsidRDefault="0092071C" w:rsidP="004B7722"/>
                    <w:p w14:paraId="2EE24223" w14:textId="77777777" w:rsidR="0092071C" w:rsidRDefault="0092071C" w:rsidP="004B7722"/>
                    <w:p w14:paraId="39101819" w14:textId="77777777" w:rsidR="0092071C" w:rsidRDefault="0092071C" w:rsidP="004B7722"/>
                    <w:p w14:paraId="397959B0" w14:textId="77777777" w:rsidR="0092071C" w:rsidRDefault="0092071C" w:rsidP="004B7722"/>
                    <w:p w14:paraId="7F729046" w14:textId="77777777" w:rsidR="0092071C" w:rsidRDefault="0092071C" w:rsidP="004B7722"/>
                    <w:p w14:paraId="6915B760" w14:textId="77777777" w:rsidR="0092071C" w:rsidRDefault="0092071C" w:rsidP="004B7722"/>
                    <w:p w14:paraId="0128D816" w14:textId="77777777" w:rsidR="0092071C" w:rsidRDefault="0092071C" w:rsidP="004B7722"/>
                    <w:p w14:paraId="16F68149" w14:textId="77777777" w:rsidR="0092071C" w:rsidRDefault="0092071C" w:rsidP="004B7722"/>
                    <w:p w14:paraId="09CA9754" w14:textId="77777777" w:rsidR="0092071C" w:rsidRDefault="0092071C" w:rsidP="004B7722"/>
                    <w:p w14:paraId="3C1C2D46" w14:textId="77777777" w:rsidR="0092071C" w:rsidRDefault="0092071C" w:rsidP="004B7722"/>
                    <w:p w14:paraId="200197A8" w14:textId="77777777" w:rsidR="0092071C" w:rsidRDefault="0092071C" w:rsidP="004B7722"/>
                    <w:p w14:paraId="7823D342" w14:textId="77777777" w:rsidR="0092071C" w:rsidRDefault="0092071C" w:rsidP="004B7722"/>
                    <w:p w14:paraId="116C72E8" w14:textId="77777777" w:rsidR="0092071C" w:rsidRDefault="0092071C" w:rsidP="004B7722"/>
                    <w:p w14:paraId="0880DF5D" w14:textId="77777777" w:rsidR="0092071C" w:rsidRDefault="0092071C" w:rsidP="004B7722"/>
                    <w:p w14:paraId="5305A549" w14:textId="77777777" w:rsidR="0092071C" w:rsidRDefault="0092071C" w:rsidP="004B7722"/>
                    <w:p w14:paraId="1AA2CBB2" w14:textId="77777777" w:rsidR="0092071C" w:rsidRDefault="0092071C" w:rsidP="004B7722"/>
                    <w:p w14:paraId="726D2DE6" w14:textId="77777777" w:rsidR="0092071C" w:rsidRDefault="0092071C" w:rsidP="004B7722"/>
                    <w:p w14:paraId="6186C045" w14:textId="77777777" w:rsidR="0092071C" w:rsidRDefault="0092071C" w:rsidP="004B7722"/>
                    <w:p w14:paraId="098B10AE" w14:textId="77777777" w:rsidR="0092071C" w:rsidRDefault="0092071C" w:rsidP="004B7722"/>
                    <w:p w14:paraId="370B8F1F" w14:textId="77777777" w:rsidR="0092071C" w:rsidRDefault="0092071C" w:rsidP="004B7722"/>
                    <w:p w14:paraId="517E5CAC" w14:textId="77777777" w:rsidR="0092071C" w:rsidRDefault="0092071C" w:rsidP="004B7722"/>
                    <w:p w14:paraId="77B6061A" w14:textId="77777777" w:rsidR="0092071C" w:rsidRDefault="0092071C" w:rsidP="004B7722"/>
                    <w:p w14:paraId="1D150890" w14:textId="77777777" w:rsidR="0092071C" w:rsidRDefault="0092071C" w:rsidP="004B7722"/>
                    <w:p w14:paraId="4AF62C31" w14:textId="77777777" w:rsidR="0092071C" w:rsidRDefault="0092071C" w:rsidP="004B7722"/>
                    <w:p w14:paraId="610A3043" w14:textId="77777777" w:rsidR="0092071C" w:rsidRDefault="0092071C" w:rsidP="004B7722"/>
                    <w:p w14:paraId="5EEA59B9" w14:textId="77777777" w:rsidR="0092071C" w:rsidRDefault="0092071C" w:rsidP="004B7722"/>
                    <w:p w14:paraId="5F80F0D0" w14:textId="77777777" w:rsidR="0092071C" w:rsidRDefault="0092071C" w:rsidP="004B7722"/>
                    <w:p w14:paraId="70A336E6" w14:textId="77777777" w:rsidR="0092071C" w:rsidRDefault="0092071C" w:rsidP="004B7722"/>
                    <w:p w14:paraId="407DFF81" w14:textId="77777777" w:rsidR="0092071C" w:rsidRDefault="0092071C" w:rsidP="004B7722"/>
                    <w:p w14:paraId="3CBFCBB5" w14:textId="77777777" w:rsidR="0092071C" w:rsidRDefault="0092071C" w:rsidP="004B7722"/>
                    <w:p w14:paraId="24F6C269" w14:textId="77777777" w:rsidR="0092071C" w:rsidRDefault="0092071C" w:rsidP="004B7722"/>
                    <w:p w14:paraId="298CFFF3" w14:textId="77777777" w:rsidR="0092071C" w:rsidRDefault="0092071C" w:rsidP="004B7722"/>
                    <w:p w14:paraId="2143E3E6" w14:textId="77777777" w:rsidR="0092071C" w:rsidRDefault="0092071C" w:rsidP="004B7722"/>
                    <w:p w14:paraId="448AA122" w14:textId="77777777" w:rsidR="0092071C" w:rsidRDefault="0092071C" w:rsidP="004B7722"/>
                    <w:p w14:paraId="15546022" w14:textId="77777777" w:rsidR="0092071C" w:rsidRDefault="0092071C" w:rsidP="004B7722"/>
                    <w:p w14:paraId="60F8B677" w14:textId="77777777" w:rsidR="0092071C" w:rsidRDefault="0092071C" w:rsidP="004B7722"/>
                    <w:p w14:paraId="407CE353" w14:textId="77777777" w:rsidR="0092071C" w:rsidRDefault="0092071C" w:rsidP="004B7722"/>
                    <w:p w14:paraId="1229B6CE" w14:textId="77777777" w:rsidR="0092071C" w:rsidRDefault="0092071C" w:rsidP="004B7722"/>
                    <w:p w14:paraId="6556B388" w14:textId="77777777" w:rsidR="0092071C" w:rsidRDefault="0092071C" w:rsidP="004B7722"/>
                    <w:p w14:paraId="4A32592C" w14:textId="77777777" w:rsidR="0092071C" w:rsidRDefault="0092071C" w:rsidP="004B7722"/>
                    <w:p w14:paraId="0893D4FD" w14:textId="77777777" w:rsidR="0092071C" w:rsidRDefault="0092071C" w:rsidP="004B7722"/>
                    <w:p w14:paraId="2A5EA5E2" w14:textId="77777777" w:rsidR="0092071C" w:rsidRDefault="0092071C" w:rsidP="004B7722"/>
                    <w:p w14:paraId="0C0E9CE1" w14:textId="77777777" w:rsidR="0092071C" w:rsidRDefault="0092071C" w:rsidP="004B7722"/>
                    <w:p w14:paraId="27A52C0C" w14:textId="77777777" w:rsidR="0092071C" w:rsidRDefault="0092071C" w:rsidP="004B7722"/>
                    <w:p w14:paraId="069786B4" w14:textId="77777777" w:rsidR="0092071C" w:rsidRDefault="0092071C" w:rsidP="004B7722"/>
                    <w:p w14:paraId="7E175FA9" w14:textId="77777777" w:rsidR="0092071C" w:rsidRDefault="0092071C" w:rsidP="004B7722"/>
                    <w:p w14:paraId="61BDC00B" w14:textId="77777777" w:rsidR="0092071C" w:rsidRDefault="0092071C" w:rsidP="004B7722"/>
                    <w:p w14:paraId="477D4455" w14:textId="77777777" w:rsidR="0092071C" w:rsidRDefault="0092071C" w:rsidP="004B7722"/>
                    <w:p w14:paraId="2BB33EA8" w14:textId="77777777" w:rsidR="0092071C" w:rsidRDefault="0092071C" w:rsidP="004B7722"/>
                    <w:p w14:paraId="16777B57" w14:textId="77777777" w:rsidR="0092071C" w:rsidRDefault="0092071C" w:rsidP="004B7722"/>
                    <w:p w14:paraId="00C376F3" w14:textId="77777777" w:rsidR="0092071C" w:rsidRDefault="0092071C" w:rsidP="004B7722"/>
                    <w:p w14:paraId="65B7008C" w14:textId="77777777" w:rsidR="0092071C" w:rsidRDefault="0092071C" w:rsidP="004B7722"/>
                    <w:p w14:paraId="389CE483" w14:textId="77777777" w:rsidR="0092071C" w:rsidRDefault="0092071C" w:rsidP="004B7722"/>
                    <w:p w14:paraId="75F738DF" w14:textId="77777777" w:rsidR="0092071C" w:rsidRDefault="0092071C" w:rsidP="004B7722"/>
                    <w:p w14:paraId="284DC790" w14:textId="77777777" w:rsidR="0092071C" w:rsidRDefault="0092071C" w:rsidP="004B7722"/>
                    <w:p w14:paraId="4AED9F3A" w14:textId="77777777" w:rsidR="0092071C" w:rsidRDefault="0092071C" w:rsidP="004B7722"/>
                    <w:p w14:paraId="19024B97" w14:textId="77777777" w:rsidR="0092071C" w:rsidRDefault="0092071C" w:rsidP="004B7722"/>
                    <w:p w14:paraId="081A9954" w14:textId="77777777" w:rsidR="0092071C" w:rsidRDefault="0092071C" w:rsidP="004B7722"/>
                    <w:p w14:paraId="7F78EB33" w14:textId="77777777" w:rsidR="0092071C" w:rsidRDefault="0092071C" w:rsidP="004B7722"/>
                    <w:p w14:paraId="5CE412DD" w14:textId="77777777" w:rsidR="0092071C" w:rsidRDefault="0092071C" w:rsidP="004B7722"/>
                    <w:p w14:paraId="34B4948F" w14:textId="77777777" w:rsidR="0092071C" w:rsidRDefault="0092071C" w:rsidP="004B7722"/>
                    <w:p w14:paraId="0EB3F77C" w14:textId="77777777" w:rsidR="0092071C" w:rsidRDefault="0092071C" w:rsidP="004B7722"/>
                    <w:p w14:paraId="292A191B" w14:textId="77777777" w:rsidR="0092071C" w:rsidRDefault="0092071C" w:rsidP="004B7722"/>
                    <w:p w14:paraId="4F11D81B" w14:textId="77777777" w:rsidR="0092071C" w:rsidRDefault="0092071C" w:rsidP="004B7722"/>
                    <w:p w14:paraId="7A9C5F98" w14:textId="77777777" w:rsidR="0092071C" w:rsidRDefault="0092071C" w:rsidP="004B7722"/>
                    <w:p w14:paraId="5C0C379D" w14:textId="77777777" w:rsidR="0092071C" w:rsidRDefault="0092071C" w:rsidP="004B7722"/>
                    <w:p w14:paraId="5BBE635E" w14:textId="77777777" w:rsidR="0092071C" w:rsidRDefault="0092071C" w:rsidP="004B7722"/>
                    <w:p w14:paraId="31F6E51E" w14:textId="77777777" w:rsidR="0092071C" w:rsidRDefault="0092071C" w:rsidP="004B7722"/>
                    <w:p w14:paraId="67C06CD0" w14:textId="77777777" w:rsidR="0092071C" w:rsidRDefault="0092071C" w:rsidP="004B7722"/>
                    <w:p w14:paraId="5C1B5B40" w14:textId="77777777" w:rsidR="0092071C" w:rsidRDefault="0092071C" w:rsidP="004B7722"/>
                    <w:p w14:paraId="2088917A" w14:textId="77777777" w:rsidR="0092071C" w:rsidRDefault="0092071C" w:rsidP="004B7722"/>
                    <w:p w14:paraId="3241A606" w14:textId="77777777" w:rsidR="0092071C" w:rsidRDefault="0092071C" w:rsidP="004B7722"/>
                    <w:p w14:paraId="1B8B1092" w14:textId="77777777" w:rsidR="0092071C" w:rsidRDefault="0092071C" w:rsidP="004B7722"/>
                    <w:p w14:paraId="41076317" w14:textId="77777777" w:rsidR="0092071C" w:rsidRDefault="0092071C" w:rsidP="004B7722"/>
                    <w:p w14:paraId="53715015" w14:textId="77777777" w:rsidR="0092071C" w:rsidRDefault="0092071C" w:rsidP="004B7722"/>
                    <w:p w14:paraId="3D1A1098" w14:textId="77777777" w:rsidR="0092071C" w:rsidRDefault="0092071C" w:rsidP="004B7722"/>
                    <w:p w14:paraId="2BFB5E54" w14:textId="77777777" w:rsidR="0092071C" w:rsidRDefault="0092071C" w:rsidP="004B7722"/>
                    <w:p w14:paraId="655E7E73" w14:textId="77777777" w:rsidR="0092071C" w:rsidRDefault="0092071C" w:rsidP="004B7722"/>
                    <w:p w14:paraId="7525FBFC" w14:textId="77777777" w:rsidR="0092071C" w:rsidRDefault="0092071C" w:rsidP="004B7722"/>
                    <w:p w14:paraId="4D40D633" w14:textId="77777777" w:rsidR="0092071C" w:rsidRDefault="0092071C" w:rsidP="004B7722"/>
                    <w:p w14:paraId="4B6652D8" w14:textId="77777777" w:rsidR="0092071C" w:rsidRDefault="0092071C" w:rsidP="004B7722"/>
                    <w:p w14:paraId="2F850D06" w14:textId="77777777" w:rsidR="0092071C" w:rsidRDefault="0092071C" w:rsidP="004B7722"/>
                    <w:p w14:paraId="1E516FE1" w14:textId="77777777" w:rsidR="0092071C" w:rsidRDefault="0092071C" w:rsidP="004B7722"/>
                    <w:p w14:paraId="353DD644" w14:textId="77777777" w:rsidR="0092071C" w:rsidRDefault="0092071C" w:rsidP="004B7722"/>
                    <w:p w14:paraId="2051CC24" w14:textId="77777777" w:rsidR="0092071C" w:rsidRDefault="0092071C" w:rsidP="004B7722"/>
                    <w:p w14:paraId="7D1147F5" w14:textId="77777777" w:rsidR="0092071C" w:rsidRDefault="0092071C" w:rsidP="004B7722"/>
                    <w:p w14:paraId="1B027BC4" w14:textId="77777777" w:rsidR="0092071C" w:rsidRDefault="0092071C" w:rsidP="004B7722"/>
                    <w:p w14:paraId="4952C81F" w14:textId="77777777" w:rsidR="0092071C" w:rsidRDefault="0092071C" w:rsidP="004B7722"/>
                    <w:p w14:paraId="07D436C4" w14:textId="77777777" w:rsidR="0092071C" w:rsidRDefault="0092071C" w:rsidP="004B7722"/>
                    <w:p w14:paraId="7345A716" w14:textId="77777777" w:rsidR="0092071C" w:rsidRDefault="0092071C" w:rsidP="004B7722"/>
                    <w:p w14:paraId="5227E570" w14:textId="77777777" w:rsidR="0092071C" w:rsidRDefault="0092071C" w:rsidP="004B7722"/>
                    <w:p w14:paraId="5F99C9A2" w14:textId="77777777" w:rsidR="0092071C" w:rsidRDefault="0092071C" w:rsidP="004B7722"/>
                    <w:p w14:paraId="29D944CA" w14:textId="77777777" w:rsidR="0092071C" w:rsidRDefault="0092071C" w:rsidP="004B7722"/>
                    <w:p w14:paraId="0F30B34E" w14:textId="77777777" w:rsidR="0092071C" w:rsidRDefault="0092071C" w:rsidP="004B7722"/>
                    <w:p w14:paraId="5A5B7A78" w14:textId="77777777" w:rsidR="0092071C" w:rsidRDefault="0092071C" w:rsidP="004B7722"/>
                    <w:p w14:paraId="02764436" w14:textId="77777777" w:rsidR="0092071C" w:rsidRDefault="0092071C" w:rsidP="004B7722"/>
                    <w:p w14:paraId="0E236D57" w14:textId="77777777" w:rsidR="0092071C" w:rsidRDefault="0092071C" w:rsidP="004B7722"/>
                    <w:p w14:paraId="00264C0C" w14:textId="77777777" w:rsidR="0092071C" w:rsidRDefault="0092071C" w:rsidP="004B7722"/>
                    <w:p w14:paraId="58401DA2" w14:textId="77777777" w:rsidR="0092071C" w:rsidRDefault="0092071C" w:rsidP="004B7722"/>
                    <w:p w14:paraId="2EBDAF50" w14:textId="77777777" w:rsidR="0092071C" w:rsidRDefault="0092071C" w:rsidP="004B7722"/>
                    <w:p w14:paraId="3DFB61A9" w14:textId="77777777" w:rsidR="0092071C" w:rsidRDefault="0092071C" w:rsidP="004B7722"/>
                    <w:p w14:paraId="6FDE62D0" w14:textId="77777777" w:rsidR="0092071C" w:rsidRDefault="0092071C" w:rsidP="004B7722"/>
                    <w:p w14:paraId="4181BE46" w14:textId="77777777" w:rsidR="0092071C" w:rsidRDefault="0092071C" w:rsidP="004B7722"/>
                    <w:p w14:paraId="296D4EE2" w14:textId="77777777" w:rsidR="0092071C" w:rsidRDefault="0092071C" w:rsidP="004B7722"/>
                    <w:p w14:paraId="61780A91" w14:textId="77777777" w:rsidR="0092071C" w:rsidRDefault="0092071C" w:rsidP="004B7722"/>
                    <w:p w14:paraId="553A4E0B" w14:textId="77777777" w:rsidR="0092071C" w:rsidRDefault="0092071C" w:rsidP="004B7722"/>
                    <w:p w14:paraId="38D0CF04" w14:textId="77777777" w:rsidR="0092071C" w:rsidRDefault="0092071C" w:rsidP="004B7722"/>
                    <w:p w14:paraId="3DA2B02F" w14:textId="77777777" w:rsidR="0092071C" w:rsidRDefault="0092071C" w:rsidP="004B7722"/>
                    <w:p w14:paraId="254DCBD9" w14:textId="77777777" w:rsidR="0092071C" w:rsidRDefault="0092071C" w:rsidP="004B7722"/>
                    <w:p w14:paraId="34921654" w14:textId="77777777" w:rsidR="0092071C" w:rsidRDefault="0092071C" w:rsidP="004B7722"/>
                    <w:p w14:paraId="636F6DD4" w14:textId="77777777" w:rsidR="0092071C" w:rsidRDefault="0092071C" w:rsidP="004B7722"/>
                    <w:p w14:paraId="44D54BA3" w14:textId="77777777" w:rsidR="0092071C" w:rsidRDefault="0092071C" w:rsidP="004B7722"/>
                    <w:p w14:paraId="45C37C17" w14:textId="77777777" w:rsidR="0092071C" w:rsidRDefault="0092071C" w:rsidP="004B7722"/>
                    <w:p w14:paraId="777C49F4" w14:textId="77777777" w:rsidR="0092071C" w:rsidRDefault="0092071C" w:rsidP="004B7722"/>
                    <w:p w14:paraId="762E2068" w14:textId="77777777" w:rsidR="0092071C" w:rsidRDefault="0092071C" w:rsidP="004B7722"/>
                    <w:p w14:paraId="629E1EE7" w14:textId="77777777" w:rsidR="0092071C" w:rsidRDefault="0092071C" w:rsidP="004B7722"/>
                    <w:p w14:paraId="67147E20" w14:textId="77777777" w:rsidR="0092071C" w:rsidRDefault="0092071C" w:rsidP="004B7722"/>
                    <w:p w14:paraId="18377548" w14:textId="77777777" w:rsidR="0092071C" w:rsidRDefault="0092071C" w:rsidP="004B7722"/>
                    <w:p w14:paraId="229B14F6" w14:textId="77777777" w:rsidR="0092071C" w:rsidRDefault="0092071C" w:rsidP="004B7722"/>
                    <w:p w14:paraId="327FF7FC" w14:textId="77777777" w:rsidR="0092071C" w:rsidRDefault="0092071C" w:rsidP="004B7722"/>
                    <w:p w14:paraId="7259577C" w14:textId="77777777" w:rsidR="0092071C" w:rsidRDefault="0092071C" w:rsidP="004B7722"/>
                    <w:p w14:paraId="687E2130" w14:textId="77777777" w:rsidR="0092071C" w:rsidRDefault="0092071C" w:rsidP="004B7722"/>
                    <w:p w14:paraId="49CC1311" w14:textId="77777777" w:rsidR="0092071C" w:rsidRDefault="0092071C" w:rsidP="004B7722"/>
                    <w:p w14:paraId="35044AD8" w14:textId="77777777" w:rsidR="0092071C" w:rsidRDefault="0092071C" w:rsidP="004B7722"/>
                    <w:p w14:paraId="00B807E1" w14:textId="77777777" w:rsidR="0092071C" w:rsidRDefault="0092071C" w:rsidP="004B7722"/>
                    <w:p w14:paraId="2F12FA30" w14:textId="77777777" w:rsidR="0092071C" w:rsidRDefault="0092071C" w:rsidP="004B7722"/>
                    <w:p w14:paraId="0614C6CE" w14:textId="77777777" w:rsidR="0092071C" w:rsidRDefault="0092071C" w:rsidP="004B7722"/>
                    <w:p w14:paraId="661B70C3" w14:textId="77777777" w:rsidR="0092071C" w:rsidRDefault="0092071C" w:rsidP="004B7722"/>
                    <w:p w14:paraId="45C1D992" w14:textId="77777777" w:rsidR="0092071C" w:rsidRDefault="0092071C" w:rsidP="004B7722"/>
                    <w:p w14:paraId="38C48769" w14:textId="77777777" w:rsidR="0092071C" w:rsidRDefault="0092071C" w:rsidP="004B7722"/>
                    <w:p w14:paraId="668BAB06" w14:textId="77777777" w:rsidR="0092071C" w:rsidRDefault="0092071C" w:rsidP="004B7722"/>
                    <w:p w14:paraId="172CE3E4" w14:textId="77777777" w:rsidR="0092071C" w:rsidRDefault="0092071C" w:rsidP="004B7722"/>
                    <w:p w14:paraId="302F6C15" w14:textId="77777777" w:rsidR="0092071C" w:rsidRDefault="0092071C" w:rsidP="004B7722"/>
                    <w:p w14:paraId="26523BB2" w14:textId="77777777" w:rsidR="0092071C" w:rsidRDefault="0092071C" w:rsidP="004B7722"/>
                    <w:p w14:paraId="3BC8DBE1" w14:textId="77777777" w:rsidR="0092071C" w:rsidRDefault="0092071C" w:rsidP="004B7722"/>
                    <w:p w14:paraId="23A813C4" w14:textId="77777777" w:rsidR="0092071C" w:rsidRDefault="0092071C" w:rsidP="004B7722"/>
                    <w:p w14:paraId="020B158E" w14:textId="77777777" w:rsidR="0092071C" w:rsidRDefault="0092071C" w:rsidP="004B7722"/>
                    <w:p w14:paraId="7E46A9C5" w14:textId="77777777" w:rsidR="0092071C" w:rsidRDefault="0092071C" w:rsidP="004B7722"/>
                    <w:p w14:paraId="77EBEBD1" w14:textId="77777777" w:rsidR="0092071C" w:rsidRDefault="0092071C" w:rsidP="004B7722"/>
                    <w:p w14:paraId="30C2AE6F" w14:textId="77777777" w:rsidR="0092071C" w:rsidRDefault="0092071C" w:rsidP="004B7722"/>
                    <w:p w14:paraId="37AA9564" w14:textId="77777777" w:rsidR="0092071C" w:rsidRDefault="0092071C" w:rsidP="004B7722"/>
                    <w:p w14:paraId="2631F898" w14:textId="77777777" w:rsidR="0092071C" w:rsidRDefault="0092071C" w:rsidP="004B7722"/>
                    <w:p w14:paraId="661A9BD5" w14:textId="77777777" w:rsidR="0092071C" w:rsidRDefault="0092071C" w:rsidP="004B7722"/>
                    <w:p w14:paraId="25D9388F" w14:textId="77777777" w:rsidR="0092071C" w:rsidRDefault="0092071C" w:rsidP="004B7722"/>
                    <w:p w14:paraId="195B9B4C" w14:textId="77777777" w:rsidR="0092071C" w:rsidRDefault="0092071C" w:rsidP="004B7722"/>
                    <w:p w14:paraId="6A6161D0" w14:textId="77777777" w:rsidR="0092071C" w:rsidRDefault="0092071C" w:rsidP="004B7722"/>
                    <w:p w14:paraId="34F25309" w14:textId="77777777" w:rsidR="0092071C" w:rsidRDefault="0092071C" w:rsidP="004B7722"/>
                    <w:p w14:paraId="4F685E61" w14:textId="77777777" w:rsidR="0092071C" w:rsidRDefault="0092071C" w:rsidP="004B7722"/>
                    <w:p w14:paraId="71F98E78" w14:textId="77777777" w:rsidR="0092071C" w:rsidRDefault="0092071C" w:rsidP="004B7722"/>
                    <w:p w14:paraId="0DDB8CA1" w14:textId="77777777" w:rsidR="0092071C" w:rsidRDefault="0092071C" w:rsidP="004B7722"/>
                    <w:p w14:paraId="3AAEB9DB" w14:textId="77777777" w:rsidR="0092071C" w:rsidRDefault="0092071C" w:rsidP="004B7722"/>
                    <w:p w14:paraId="5C1CD754" w14:textId="77777777" w:rsidR="0092071C" w:rsidRDefault="0092071C" w:rsidP="004B7722"/>
                    <w:p w14:paraId="597DAA60" w14:textId="77777777" w:rsidR="0092071C" w:rsidRDefault="0092071C" w:rsidP="004B7722"/>
                    <w:p w14:paraId="44FDFE31" w14:textId="77777777" w:rsidR="0092071C" w:rsidRDefault="0092071C" w:rsidP="004B7722"/>
                    <w:p w14:paraId="5F0D650E" w14:textId="77777777" w:rsidR="0092071C" w:rsidRDefault="0092071C" w:rsidP="004B7722"/>
                    <w:p w14:paraId="1FEAC053" w14:textId="77777777" w:rsidR="0092071C" w:rsidRDefault="0092071C" w:rsidP="004B7722"/>
                    <w:p w14:paraId="0BE0FBC2" w14:textId="77777777" w:rsidR="0092071C" w:rsidRDefault="0092071C" w:rsidP="004B7722"/>
                    <w:p w14:paraId="5126FF84" w14:textId="77777777" w:rsidR="0092071C" w:rsidRDefault="0092071C" w:rsidP="004B7722"/>
                    <w:p w14:paraId="60255413" w14:textId="77777777" w:rsidR="0092071C" w:rsidRDefault="0092071C" w:rsidP="004B7722"/>
                    <w:p w14:paraId="1317570A" w14:textId="77777777" w:rsidR="0092071C" w:rsidRDefault="0092071C" w:rsidP="004B7722"/>
                    <w:p w14:paraId="0172D0F6" w14:textId="77777777" w:rsidR="0092071C" w:rsidRDefault="0092071C" w:rsidP="004B7722"/>
                    <w:p w14:paraId="2CC714EE" w14:textId="77777777" w:rsidR="0092071C" w:rsidRDefault="0092071C" w:rsidP="004B7722"/>
                    <w:p w14:paraId="6C7AC4B4" w14:textId="77777777" w:rsidR="0092071C" w:rsidRDefault="0092071C" w:rsidP="004B7722"/>
                    <w:p w14:paraId="3CD9155B" w14:textId="77777777" w:rsidR="0092071C" w:rsidRDefault="0092071C" w:rsidP="004B7722"/>
                    <w:p w14:paraId="6F150BC3" w14:textId="77777777" w:rsidR="0092071C" w:rsidRDefault="0092071C" w:rsidP="004B7722"/>
                    <w:p w14:paraId="15713187" w14:textId="77777777" w:rsidR="0092071C" w:rsidRDefault="0092071C" w:rsidP="004B7722"/>
                    <w:p w14:paraId="3285BAEC" w14:textId="77777777" w:rsidR="0092071C" w:rsidRDefault="0092071C" w:rsidP="004B7722"/>
                    <w:p w14:paraId="4F60B006" w14:textId="77777777" w:rsidR="0092071C" w:rsidRDefault="0092071C" w:rsidP="004B7722"/>
                    <w:p w14:paraId="4B4DAA2D" w14:textId="77777777" w:rsidR="0092071C" w:rsidRDefault="0092071C" w:rsidP="004B7722"/>
                    <w:p w14:paraId="7D864B92" w14:textId="77777777" w:rsidR="0092071C" w:rsidRDefault="0092071C" w:rsidP="004B7722"/>
                    <w:p w14:paraId="240E2E54" w14:textId="77777777" w:rsidR="0092071C" w:rsidRDefault="0092071C" w:rsidP="004B7722"/>
                    <w:p w14:paraId="4F1423F5" w14:textId="77777777" w:rsidR="0092071C" w:rsidRDefault="0092071C" w:rsidP="004B7722"/>
                    <w:p w14:paraId="52B446DE" w14:textId="77777777" w:rsidR="0092071C" w:rsidRDefault="0092071C" w:rsidP="004B7722"/>
                    <w:p w14:paraId="690F9CD2" w14:textId="77777777" w:rsidR="0092071C" w:rsidRDefault="0092071C" w:rsidP="004B7722"/>
                    <w:p w14:paraId="17000CE4" w14:textId="77777777" w:rsidR="0092071C" w:rsidRDefault="0092071C" w:rsidP="004B7722"/>
                    <w:p w14:paraId="77FB502E" w14:textId="77777777" w:rsidR="0092071C" w:rsidRDefault="0092071C" w:rsidP="004B7722"/>
                    <w:p w14:paraId="7F3FEE3E" w14:textId="77777777" w:rsidR="0092071C" w:rsidRDefault="0092071C" w:rsidP="004B7722"/>
                    <w:p w14:paraId="52A3B257" w14:textId="77777777" w:rsidR="0092071C" w:rsidRDefault="0092071C" w:rsidP="004B7722"/>
                    <w:p w14:paraId="6CFD8A25" w14:textId="77777777" w:rsidR="0092071C" w:rsidRDefault="0092071C" w:rsidP="004B7722"/>
                    <w:p w14:paraId="55A9A5C6" w14:textId="77777777" w:rsidR="0092071C" w:rsidRDefault="0092071C" w:rsidP="004B7722"/>
                    <w:p w14:paraId="68499257" w14:textId="77777777" w:rsidR="0092071C" w:rsidRDefault="0092071C" w:rsidP="004B7722"/>
                    <w:p w14:paraId="698005A5" w14:textId="77777777" w:rsidR="0092071C" w:rsidRDefault="0092071C" w:rsidP="004B7722"/>
                    <w:p w14:paraId="6F657650" w14:textId="77777777" w:rsidR="0092071C" w:rsidRDefault="0092071C" w:rsidP="004B7722"/>
                    <w:p w14:paraId="2278C011" w14:textId="77777777" w:rsidR="0092071C" w:rsidRDefault="0092071C" w:rsidP="004B7722"/>
                    <w:p w14:paraId="0D6D2053" w14:textId="77777777" w:rsidR="0092071C" w:rsidRDefault="0092071C" w:rsidP="004B7722"/>
                    <w:p w14:paraId="2E7DC2F5" w14:textId="77777777" w:rsidR="0092071C" w:rsidRDefault="0092071C" w:rsidP="004B7722"/>
                    <w:p w14:paraId="29ACEA53" w14:textId="77777777" w:rsidR="0092071C" w:rsidRDefault="0092071C" w:rsidP="004B7722"/>
                    <w:p w14:paraId="69A64A44" w14:textId="77777777" w:rsidR="0092071C" w:rsidRDefault="0092071C" w:rsidP="004B7722"/>
                    <w:p w14:paraId="2B7C03EC" w14:textId="77777777" w:rsidR="0092071C" w:rsidRDefault="0092071C" w:rsidP="004B7722"/>
                    <w:p w14:paraId="4FAF39D1" w14:textId="77777777" w:rsidR="0092071C" w:rsidRDefault="0092071C" w:rsidP="004B7722"/>
                    <w:p w14:paraId="1049F2E7" w14:textId="77777777" w:rsidR="0092071C" w:rsidRDefault="0092071C" w:rsidP="004B7722"/>
                    <w:p w14:paraId="7FF83193" w14:textId="77777777" w:rsidR="0092071C" w:rsidRDefault="0092071C" w:rsidP="004B7722"/>
                    <w:p w14:paraId="6F92D44D" w14:textId="77777777" w:rsidR="0092071C" w:rsidRDefault="0092071C" w:rsidP="004B7722"/>
                    <w:p w14:paraId="6EE79092" w14:textId="77777777" w:rsidR="0092071C" w:rsidRDefault="0092071C" w:rsidP="004B7722"/>
                    <w:p w14:paraId="44A221F5" w14:textId="77777777" w:rsidR="0092071C" w:rsidRDefault="0092071C" w:rsidP="004B7722"/>
                    <w:p w14:paraId="1AFD83A8" w14:textId="77777777" w:rsidR="0092071C" w:rsidRDefault="0092071C" w:rsidP="004B7722"/>
                    <w:p w14:paraId="0AB07ABC" w14:textId="77777777" w:rsidR="0092071C" w:rsidRDefault="0092071C" w:rsidP="004B7722"/>
                    <w:p w14:paraId="2F612257" w14:textId="77777777" w:rsidR="0092071C" w:rsidRDefault="0092071C" w:rsidP="004B7722"/>
                    <w:p w14:paraId="3C6F253E" w14:textId="77777777" w:rsidR="0092071C" w:rsidRDefault="0092071C" w:rsidP="004B7722"/>
                    <w:p w14:paraId="0EF499DD" w14:textId="77777777" w:rsidR="0092071C" w:rsidRDefault="0092071C" w:rsidP="004B7722"/>
                    <w:p w14:paraId="58BF5AB2" w14:textId="77777777" w:rsidR="0092071C" w:rsidRDefault="0092071C" w:rsidP="004B7722"/>
                    <w:p w14:paraId="40074D55" w14:textId="77777777" w:rsidR="0092071C" w:rsidRDefault="0092071C" w:rsidP="004B7722"/>
                    <w:p w14:paraId="732E9A94" w14:textId="77777777" w:rsidR="0092071C" w:rsidRDefault="0092071C" w:rsidP="004B7722"/>
                    <w:p w14:paraId="5DED24C3" w14:textId="77777777" w:rsidR="0092071C" w:rsidRDefault="0092071C" w:rsidP="004B7722"/>
                    <w:p w14:paraId="6DA83690" w14:textId="77777777" w:rsidR="0092071C" w:rsidRDefault="0092071C" w:rsidP="004B7722"/>
                    <w:p w14:paraId="69421777" w14:textId="77777777" w:rsidR="0092071C" w:rsidRDefault="0092071C" w:rsidP="004B7722"/>
                    <w:p w14:paraId="278B1277" w14:textId="77777777" w:rsidR="0092071C" w:rsidRDefault="0092071C" w:rsidP="004B7722"/>
                    <w:p w14:paraId="1D5017BB" w14:textId="77777777" w:rsidR="0092071C" w:rsidRDefault="0092071C" w:rsidP="004B7722"/>
                    <w:p w14:paraId="24AB12C3" w14:textId="77777777" w:rsidR="0092071C" w:rsidRDefault="0092071C" w:rsidP="004B7722"/>
                    <w:p w14:paraId="51FB94A9" w14:textId="77777777" w:rsidR="0092071C" w:rsidRDefault="0092071C" w:rsidP="004B7722"/>
                    <w:p w14:paraId="3B82FEB9" w14:textId="77777777" w:rsidR="0092071C" w:rsidRDefault="0092071C" w:rsidP="004B7722"/>
                    <w:p w14:paraId="2B72C531" w14:textId="77777777" w:rsidR="0092071C" w:rsidRDefault="0092071C" w:rsidP="004B7722"/>
                    <w:p w14:paraId="6D03B54D" w14:textId="77777777" w:rsidR="0092071C" w:rsidRDefault="0092071C" w:rsidP="004B7722"/>
                    <w:p w14:paraId="424F3645" w14:textId="77777777" w:rsidR="0092071C" w:rsidRDefault="0092071C" w:rsidP="004B7722"/>
                    <w:p w14:paraId="73E1D319" w14:textId="77777777" w:rsidR="0092071C" w:rsidRDefault="0092071C" w:rsidP="004B7722"/>
                    <w:p w14:paraId="396C64B6" w14:textId="77777777" w:rsidR="0092071C" w:rsidRDefault="0092071C" w:rsidP="004B7722"/>
                    <w:p w14:paraId="0E60730F" w14:textId="77777777" w:rsidR="0092071C" w:rsidRDefault="0092071C" w:rsidP="004B7722"/>
                    <w:p w14:paraId="252AD13B" w14:textId="77777777" w:rsidR="0092071C" w:rsidRDefault="0092071C" w:rsidP="004B7722"/>
                    <w:p w14:paraId="76A9828C" w14:textId="77777777" w:rsidR="0092071C" w:rsidRDefault="0092071C" w:rsidP="004B7722"/>
                    <w:p w14:paraId="600224F3" w14:textId="77777777" w:rsidR="0092071C" w:rsidRDefault="0092071C" w:rsidP="004B7722"/>
                    <w:p w14:paraId="4D50744A" w14:textId="77777777" w:rsidR="0092071C" w:rsidRDefault="0092071C" w:rsidP="004B7722"/>
                    <w:p w14:paraId="228A17F2" w14:textId="77777777" w:rsidR="0092071C" w:rsidRDefault="0092071C" w:rsidP="004B7722"/>
                    <w:p w14:paraId="26C56952" w14:textId="77777777" w:rsidR="0092071C" w:rsidRDefault="0092071C" w:rsidP="004B7722"/>
                    <w:p w14:paraId="7E66306C" w14:textId="77777777" w:rsidR="0092071C" w:rsidRDefault="0092071C" w:rsidP="004B7722"/>
                    <w:p w14:paraId="315CA3EF" w14:textId="77777777" w:rsidR="0092071C" w:rsidRDefault="0092071C" w:rsidP="004B7722"/>
                    <w:p w14:paraId="4A09D5AD" w14:textId="77777777" w:rsidR="0092071C" w:rsidRDefault="0092071C" w:rsidP="004B7722"/>
                    <w:p w14:paraId="76571D1E" w14:textId="77777777" w:rsidR="0092071C" w:rsidRDefault="0092071C" w:rsidP="004B7722"/>
                    <w:p w14:paraId="07050ED9" w14:textId="77777777" w:rsidR="0092071C" w:rsidRDefault="0092071C" w:rsidP="004B7722"/>
                    <w:p w14:paraId="6817538D" w14:textId="77777777" w:rsidR="0092071C" w:rsidRDefault="0092071C" w:rsidP="004B7722"/>
                    <w:p w14:paraId="61ED3551" w14:textId="77777777" w:rsidR="0092071C" w:rsidRDefault="0092071C" w:rsidP="004B7722"/>
                    <w:p w14:paraId="6423503F" w14:textId="77777777" w:rsidR="0092071C" w:rsidRDefault="0092071C" w:rsidP="004B7722"/>
                    <w:p w14:paraId="39CA6956" w14:textId="77777777" w:rsidR="0092071C" w:rsidRDefault="0092071C" w:rsidP="004B7722"/>
                    <w:p w14:paraId="2537EA07" w14:textId="77777777" w:rsidR="0092071C" w:rsidRDefault="0092071C" w:rsidP="004B7722"/>
                    <w:p w14:paraId="6D19C397" w14:textId="77777777" w:rsidR="0092071C" w:rsidRDefault="0092071C" w:rsidP="004B7722"/>
                    <w:p w14:paraId="107168C7" w14:textId="77777777" w:rsidR="0092071C" w:rsidRDefault="0092071C" w:rsidP="004B7722"/>
                    <w:p w14:paraId="69CD4394" w14:textId="77777777" w:rsidR="0092071C" w:rsidRDefault="0092071C" w:rsidP="004B7722"/>
                    <w:p w14:paraId="02A661D5" w14:textId="77777777" w:rsidR="0092071C" w:rsidRDefault="0092071C" w:rsidP="004B7722"/>
                    <w:p w14:paraId="4403CC6B" w14:textId="77777777" w:rsidR="0092071C" w:rsidRDefault="0092071C" w:rsidP="004B7722"/>
                    <w:p w14:paraId="60C60CDF" w14:textId="77777777" w:rsidR="0092071C" w:rsidRDefault="0092071C" w:rsidP="004B7722"/>
                    <w:p w14:paraId="28E8BC5A" w14:textId="77777777" w:rsidR="0092071C" w:rsidRDefault="0092071C" w:rsidP="004B7722"/>
                    <w:p w14:paraId="038E8D69" w14:textId="77777777" w:rsidR="0092071C" w:rsidRDefault="0092071C" w:rsidP="004B7722"/>
                    <w:p w14:paraId="0ED397EA" w14:textId="77777777" w:rsidR="0092071C" w:rsidRDefault="0092071C" w:rsidP="004B7722"/>
                    <w:p w14:paraId="6677AA45" w14:textId="77777777" w:rsidR="0092071C" w:rsidRDefault="0092071C" w:rsidP="004B7722"/>
                    <w:p w14:paraId="17CC1719" w14:textId="77777777" w:rsidR="0092071C" w:rsidRDefault="0092071C" w:rsidP="004B7722"/>
                    <w:p w14:paraId="0B9EE17E" w14:textId="77777777" w:rsidR="0092071C" w:rsidRDefault="0092071C" w:rsidP="004B7722"/>
                    <w:p w14:paraId="693D5638" w14:textId="77777777" w:rsidR="0092071C" w:rsidRDefault="0092071C" w:rsidP="004B7722"/>
                    <w:p w14:paraId="71218C11" w14:textId="77777777" w:rsidR="0092071C" w:rsidRDefault="0092071C" w:rsidP="004B7722"/>
                    <w:p w14:paraId="2F074D55" w14:textId="77777777" w:rsidR="0092071C" w:rsidRDefault="0092071C" w:rsidP="004B7722"/>
                    <w:p w14:paraId="462E71BF" w14:textId="77777777" w:rsidR="0092071C" w:rsidRDefault="0092071C" w:rsidP="004B7722"/>
                    <w:p w14:paraId="7ECE8B3E" w14:textId="77777777" w:rsidR="0092071C" w:rsidRDefault="0092071C" w:rsidP="004B7722"/>
                    <w:p w14:paraId="54C0C814" w14:textId="77777777" w:rsidR="0092071C" w:rsidRDefault="0092071C" w:rsidP="004B7722"/>
                    <w:p w14:paraId="02C8792B" w14:textId="77777777" w:rsidR="0092071C" w:rsidRDefault="0092071C" w:rsidP="004B7722"/>
                    <w:p w14:paraId="5FDD0830" w14:textId="77777777" w:rsidR="0092071C" w:rsidRDefault="0092071C" w:rsidP="004B7722"/>
                    <w:p w14:paraId="3D9001AA" w14:textId="77777777" w:rsidR="0092071C" w:rsidRDefault="0092071C" w:rsidP="004B7722"/>
                    <w:p w14:paraId="589CBAA3" w14:textId="77777777" w:rsidR="0092071C" w:rsidRDefault="0092071C" w:rsidP="004B7722"/>
                    <w:p w14:paraId="0FB0DDED" w14:textId="77777777" w:rsidR="0092071C" w:rsidRDefault="0092071C" w:rsidP="004B7722"/>
                    <w:p w14:paraId="0F3E975B" w14:textId="77777777" w:rsidR="0092071C" w:rsidRDefault="0092071C" w:rsidP="004B7722"/>
                    <w:p w14:paraId="6F4131C2" w14:textId="77777777" w:rsidR="0092071C" w:rsidRDefault="0092071C" w:rsidP="004B7722"/>
                    <w:p w14:paraId="331EC60E" w14:textId="77777777" w:rsidR="0092071C" w:rsidRDefault="0092071C" w:rsidP="004B7722"/>
                    <w:p w14:paraId="3EA0D430" w14:textId="77777777" w:rsidR="0092071C" w:rsidRDefault="0092071C" w:rsidP="004B7722"/>
                    <w:p w14:paraId="3AF90BC1" w14:textId="77777777" w:rsidR="0092071C" w:rsidRDefault="0092071C" w:rsidP="004B7722"/>
                    <w:p w14:paraId="7F44CE8A" w14:textId="77777777" w:rsidR="0092071C" w:rsidRDefault="0092071C" w:rsidP="004B7722"/>
                    <w:p w14:paraId="0DB485C3" w14:textId="77777777" w:rsidR="0092071C" w:rsidRDefault="0092071C" w:rsidP="004B7722"/>
                    <w:p w14:paraId="617C469B" w14:textId="77777777" w:rsidR="0092071C" w:rsidRDefault="0092071C" w:rsidP="004B7722"/>
                    <w:p w14:paraId="77AD8E0F" w14:textId="77777777" w:rsidR="0092071C" w:rsidRDefault="0092071C" w:rsidP="004B7722"/>
                    <w:p w14:paraId="582FC8EA" w14:textId="77777777" w:rsidR="0092071C" w:rsidRDefault="0092071C" w:rsidP="004B7722"/>
                    <w:p w14:paraId="3C3B8F67" w14:textId="77777777" w:rsidR="0092071C" w:rsidRDefault="0092071C" w:rsidP="004B7722"/>
                    <w:p w14:paraId="53F92674" w14:textId="77777777" w:rsidR="0092071C" w:rsidRDefault="0092071C" w:rsidP="004B7722"/>
                    <w:p w14:paraId="18450749" w14:textId="77777777" w:rsidR="0092071C" w:rsidRDefault="0092071C" w:rsidP="004B7722"/>
                    <w:p w14:paraId="2B353883" w14:textId="77777777" w:rsidR="0092071C" w:rsidRDefault="0092071C" w:rsidP="004B7722"/>
                    <w:p w14:paraId="33C5CDE3" w14:textId="77777777" w:rsidR="0092071C" w:rsidRDefault="0092071C" w:rsidP="004B7722"/>
                    <w:p w14:paraId="46783E34" w14:textId="77777777" w:rsidR="0092071C" w:rsidRDefault="0092071C" w:rsidP="004B7722"/>
                    <w:p w14:paraId="0DF72856" w14:textId="77777777" w:rsidR="0092071C" w:rsidRDefault="0092071C" w:rsidP="004B7722"/>
                    <w:p w14:paraId="5DD31DBE" w14:textId="77777777" w:rsidR="0092071C" w:rsidRDefault="0092071C" w:rsidP="004B7722"/>
                    <w:p w14:paraId="0728EC33" w14:textId="77777777" w:rsidR="0092071C" w:rsidRDefault="0092071C" w:rsidP="004B7722"/>
                    <w:p w14:paraId="47FA22C4" w14:textId="77777777" w:rsidR="0092071C" w:rsidRDefault="0092071C" w:rsidP="004B7722"/>
                    <w:p w14:paraId="6214828E" w14:textId="77777777" w:rsidR="0092071C" w:rsidRDefault="0092071C" w:rsidP="004B7722"/>
                    <w:p w14:paraId="47E17B1F" w14:textId="77777777" w:rsidR="0092071C" w:rsidRDefault="0092071C" w:rsidP="004B7722"/>
                    <w:p w14:paraId="303D1F91" w14:textId="77777777" w:rsidR="0092071C" w:rsidRDefault="0092071C" w:rsidP="004B7722"/>
                    <w:p w14:paraId="33F0C635" w14:textId="77777777" w:rsidR="0092071C" w:rsidRDefault="0092071C" w:rsidP="004B7722"/>
                    <w:p w14:paraId="36F0B280" w14:textId="77777777" w:rsidR="0092071C" w:rsidRDefault="0092071C" w:rsidP="004B7722"/>
                    <w:p w14:paraId="4AFCAAC5" w14:textId="77777777" w:rsidR="0092071C" w:rsidRDefault="0092071C" w:rsidP="004B7722"/>
                    <w:p w14:paraId="5A303257" w14:textId="77777777" w:rsidR="0092071C" w:rsidRDefault="0092071C" w:rsidP="004B7722"/>
                    <w:p w14:paraId="0608073B" w14:textId="77777777" w:rsidR="0092071C" w:rsidRDefault="0092071C" w:rsidP="004B7722"/>
                    <w:p w14:paraId="7D0A0AD1" w14:textId="77777777" w:rsidR="0092071C" w:rsidRDefault="0092071C" w:rsidP="004B7722"/>
                    <w:p w14:paraId="054DF076" w14:textId="77777777" w:rsidR="0092071C" w:rsidRDefault="0092071C" w:rsidP="004B7722"/>
                    <w:p w14:paraId="1A0E8E26" w14:textId="77777777" w:rsidR="0092071C" w:rsidRDefault="0092071C" w:rsidP="004B7722"/>
                    <w:p w14:paraId="3B7012E2" w14:textId="77777777" w:rsidR="0092071C" w:rsidRDefault="0092071C" w:rsidP="004B7722"/>
                    <w:p w14:paraId="55914217" w14:textId="77777777" w:rsidR="0092071C" w:rsidRDefault="0092071C" w:rsidP="004B7722"/>
                    <w:p w14:paraId="40A14BF7" w14:textId="77777777" w:rsidR="0092071C" w:rsidRDefault="0092071C" w:rsidP="004B7722"/>
                    <w:p w14:paraId="06EC13E2" w14:textId="77777777" w:rsidR="0092071C" w:rsidRDefault="0092071C" w:rsidP="004B7722"/>
                    <w:p w14:paraId="29C36DB7" w14:textId="77777777" w:rsidR="0092071C" w:rsidRDefault="0092071C" w:rsidP="004B7722"/>
                    <w:p w14:paraId="4954CA31" w14:textId="77777777" w:rsidR="0092071C" w:rsidRDefault="0092071C" w:rsidP="004B7722"/>
                    <w:p w14:paraId="54DD82EE" w14:textId="77777777" w:rsidR="0092071C" w:rsidRDefault="0092071C" w:rsidP="004B7722"/>
                    <w:p w14:paraId="50F4C917" w14:textId="77777777" w:rsidR="0092071C" w:rsidRDefault="0092071C" w:rsidP="004B7722"/>
                    <w:p w14:paraId="59D34F05" w14:textId="77777777" w:rsidR="0092071C" w:rsidRDefault="0092071C" w:rsidP="004B7722"/>
                    <w:p w14:paraId="1A8B6097" w14:textId="77777777" w:rsidR="0092071C" w:rsidRDefault="0092071C" w:rsidP="004B7722"/>
                    <w:p w14:paraId="7005384D" w14:textId="77777777" w:rsidR="0092071C" w:rsidRDefault="0092071C" w:rsidP="004B7722"/>
                    <w:p w14:paraId="134DCBB3" w14:textId="77777777" w:rsidR="0092071C" w:rsidRDefault="0092071C" w:rsidP="004B7722"/>
                    <w:p w14:paraId="2A8C50E5" w14:textId="77777777" w:rsidR="0092071C" w:rsidRDefault="0092071C" w:rsidP="004B7722"/>
                    <w:p w14:paraId="640823E0" w14:textId="77777777" w:rsidR="0092071C" w:rsidRDefault="0092071C" w:rsidP="004B7722"/>
                    <w:p w14:paraId="27553B8B" w14:textId="77777777" w:rsidR="0092071C" w:rsidRDefault="0092071C" w:rsidP="004B7722"/>
                    <w:p w14:paraId="0BD9FDF2" w14:textId="77777777" w:rsidR="0092071C" w:rsidRDefault="0092071C" w:rsidP="004B7722"/>
                    <w:p w14:paraId="44EFD41A" w14:textId="77777777" w:rsidR="0092071C" w:rsidRDefault="0092071C" w:rsidP="004B7722"/>
                    <w:p w14:paraId="3FA8C336" w14:textId="77777777" w:rsidR="0092071C" w:rsidRDefault="0092071C" w:rsidP="004B7722"/>
                    <w:p w14:paraId="4855B952" w14:textId="77777777" w:rsidR="0092071C" w:rsidRDefault="0092071C" w:rsidP="004B7722"/>
                    <w:p w14:paraId="1BB35C4D" w14:textId="77777777" w:rsidR="0092071C" w:rsidRDefault="0092071C" w:rsidP="004B7722"/>
                    <w:p w14:paraId="4AE8C3D3" w14:textId="77777777" w:rsidR="0092071C" w:rsidRDefault="0092071C" w:rsidP="004B7722"/>
                    <w:p w14:paraId="5EAD44ED" w14:textId="77777777" w:rsidR="0092071C" w:rsidRDefault="0092071C" w:rsidP="004B7722"/>
                    <w:p w14:paraId="383A18AE" w14:textId="77777777" w:rsidR="0092071C" w:rsidRDefault="0092071C" w:rsidP="004B7722"/>
                    <w:p w14:paraId="27D1AA39" w14:textId="77777777" w:rsidR="0092071C" w:rsidRDefault="0092071C" w:rsidP="004B7722"/>
                    <w:p w14:paraId="317C0C79" w14:textId="77777777" w:rsidR="0092071C" w:rsidRDefault="0092071C" w:rsidP="004B7722"/>
                    <w:p w14:paraId="7EF74788" w14:textId="77777777" w:rsidR="0092071C" w:rsidRDefault="0092071C" w:rsidP="004B7722"/>
                    <w:p w14:paraId="6F803AD8" w14:textId="77777777" w:rsidR="0092071C" w:rsidRDefault="0092071C" w:rsidP="004B7722"/>
                    <w:p w14:paraId="255E55D9" w14:textId="77777777" w:rsidR="0092071C" w:rsidRDefault="0092071C" w:rsidP="004B7722"/>
                    <w:p w14:paraId="2F103688" w14:textId="77777777" w:rsidR="0092071C" w:rsidRDefault="0092071C" w:rsidP="004B7722"/>
                    <w:p w14:paraId="1C08CAF0" w14:textId="77777777" w:rsidR="0092071C" w:rsidRDefault="0092071C" w:rsidP="004B7722"/>
                    <w:p w14:paraId="185E1043" w14:textId="77777777" w:rsidR="0092071C" w:rsidRDefault="0092071C" w:rsidP="004B7722"/>
                    <w:p w14:paraId="6BA2A138" w14:textId="77777777" w:rsidR="0092071C" w:rsidRDefault="0092071C" w:rsidP="004B7722"/>
                    <w:p w14:paraId="590FDB1A" w14:textId="77777777" w:rsidR="0092071C" w:rsidRDefault="0092071C" w:rsidP="004B7722"/>
                    <w:p w14:paraId="505554BA" w14:textId="77777777" w:rsidR="0092071C" w:rsidRDefault="0092071C" w:rsidP="004B7722"/>
                    <w:p w14:paraId="74A04D11" w14:textId="77777777" w:rsidR="0092071C" w:rsidRDefault="0092071C" w:rsidP="004B7722"/>
                    <w:p w14:paraId="44B97BCA" w14:textId="77777777" w:rsidR="0092071C" w:rsidRDefault="0092071C" w:rsidP="004B7722"/>
                    <w:p w14:paraId="1ACEBC8B" w14:textId="77777777" w:rsidR="0092071C" w:rsidRDefault="0092071C" w:rsidP="004B7722"/>
                    <w:p w14:paraId="0823D0E7" w14:textId="77777777" w:rsidR="0092071C" w:rsidRDefault="0092071C" w:rsidP="004B7722"/>
                    <w:p w14:paraId="6111EE6E" w14:textId="77777777" w:rsidR="0092071C" w:rsidRDefault="0092071C" w:rsidP="004B7722"/>
                    <w:p w14:paraId="07F4DADD" w14:textId="77777777" w:rsidR="0092071C" w:rsidRDefault="0092071C" w:rsidP="004B7722"/>
                    <w:p w14:paraId="577D0F26" w14:textId="77777777" w:rsidR="0092071C" w:rsidRDefault="0092071C" w:rsidP="004B7722"/>
                    <w:p w14:paraId="73BB0DDA" w14:textId="77777777" w:rsidR="0092071C" w:rsidRDefault="0092071C" w:rsidP="004B7722"/>
                    <w:p w14:paraId="6A0F575C" w14:textId="77777777" w:rsidR="0092071C" w:rsidRDefault="0092071C" w:rsidP="004B7722"/>
                    <w:p w14:paraId="6997454D" w14:textId="77777777" w:rsidR="0092071C" w:rsidRDefault="0092071C" w:rsidP="004B7722"/>
                    <w:p w14:paraId="6B4A95DA" w14:textId="77777777" w:rsidR="0092071C" w:rsidRDefault="0092071C" w:rsidP="004B7722"/>
                    <w:p w14:paraId="2763C834" w14:textId="77777777" w:rsidR="0092071C" w:rsidRDefault="0092071C" w:rsidP="004B7722"/>
                    <w:p w14:paraId="3A043E0B" w14:textId="77777777" w:rsidR="0092071C" w:rsidRDefault="0092071C" w:rsidP="004B7722"/>
                    <w:p w14:paraId="4FCD0CF4" w14:textId="77777777" w:rsidR="0092071C" w:rsidRDefault="0092071C" w:rsidP="004B7722"/>
                    <w:p w14:paraId="0876C822" w14:textId="77777777" w:rsidR="0092071C" w:rsidRDefault="0092071C" w:rsidP="004B7722"/>
                    <w:p w14:paraId="4FE86B82" w14:textId="77777777" w:rsidR="0092071C" w:rsidRDefault="0092071C" w:rsidP="004B7722"/>
                    <w:p w14:paraId="22714C0B" w14:textId="77777777" w:rsidR="0092071C" w:rsidRDefault="0092071C" w:rsidP="004B7722"/>
                    <w:p w14:paraId="6F7F1876" w14:textId="77777777" w:rsidR="0092071C" w:rsidRDefault="0092071C" w:rsidP="004B7722"/>
                    <w:p w14:paraId="79DA583B" w14:textId="77777777" w:rsidR="0092071C" w:rsidRDefault="0092071C" w:rsidP="004B7722"/>
                    <w:p w14:paraId="4877C8E4" w14:textId="77777777" w:rsidR="0092071C" w:rsidRDefault="0092071C" w:rsidP="004B7722"/>
                    <w:p w14:paraId="3662BD9A" w14:textId="77777777" w:rsidR="0092071C" w:rsidRDefault="0092071C" w:rsidP="004B7722"/>
                    <w:p w14:paraId="05109092" w14:textId="77777777" w:rsidR="0092071C" w:rsidRDefault="0092071C" w:rsidP="004B7722"/>
                    <w:p w14:paraId="6786D96C" w14:textId="77777777" w:rsidR="0092071C" w:rsidRDefault="0092071C" w:rsidP="004B7722"/>
                    <w:p w14:paraId="3B5000C4" w14:textId="77777777" w:rsidR="0092071C" w:rsidRDefault="0092071C" w:rsidP="004B7722"/>
                    <w:p w14:paraId="073A34B3" w14:textId="77777777" w:rsidR="0092071C" w:rsidRDefault="0092071C" w:rsidP="004B7722"/>
                    <w:p w14:paraId="5F04742B" w14:textId="77777777" w:rsidR="0092071C" w:rsidRDefault="0092071C" w:rsidP="004B7722"/>
                    <w:p w14:paraId="48E977DA" w14:textId="77777777" w:rsidR="0092071C" w:rsidRDefault="0092071C" w:rsidP="004B7722"/>
                    <w:p w14:paraId="3FA7C50E" w14:textId="77777777" w:rsidR="0092071C" w:rsidRDefault="0092071C" w:rsidP="004B7722"/>
                  </w:txbxContent>
                </v:textbox>
              </v:shape>
            </w:pict>
          </mc:Fallback>
        </mc:AlternateContent>
      </w:r>
      <w:r w:rsidR="0092071C" w:rsidRPr="0045370A">
        <w:rPr>
          <w:b/>
          <w:bCs w:val="0"/>
          <w:i w:val="0"/>
          <w:iCs w:val="0"/>
        </w:rPr>
        <w:t>Great Invocation</w:t>
      </w:r>
    </w:p>
    <w:p w14:paraId="4C1C0B23" w14:textId="28E1649B" w:rsidR="0092071C" w:rsidRPr="00597106" w:rsidRDefault="0092071C" w:rsidP="004B7722">
      <w:pPr>
        <w:rPr>
          <w:b w:val="0"/>
          <w:bCs/>
          <w:i/>
          <w:iCs/>
          <w:sz w:val="20"/>
          <w:szCs w:val="20"/>
        </w:rPr>
      </w:pPr>
      <w:r w:rsidRPr="00597106">
        <w:rPr>
          <w:b w:val="0"/>
          <w:bCs/>
          <w:sz w:val="20"/>
          <w:szCs w:val="20"/>
        </w:rPr>
        <w:t>From the point of Light within the Mind of God</w:t>
      </w:r>
    </w:p>
    <w:p w14:paraId="6AE4220B" w14:textId="0ADD6CC6" w:rsidR="0092071C" w:rsidRPr="00597106" w:rsidRDefault="0092071C" w:rsidP="004B7722">
      <w:pPr>
        <w:rPr>
          <w:b w:val="0"/>
          <w:bCs/>
          <w:i/>
          <w:iCs/>
          <w:sz w:val="20"/>
          <w:szCs w:val="20"/>
        </w:rPr>
      </w:pPr>
      <w:r w:rsidRPr="00597106">
        <w:rPr>
          <w:b w:val="0"/>
          <w:bCs/>
          <w:sz w:val="20"/>
          <w:szCs w:val="20"/>
        </w:rPr>
        <w:t>Let light stream forth into human minds.</w:t>
      </w:r>
    </w:p>
    <w:p w14:paraId="4CFAE227" w14:textId="77777777" w:rsidR="0092071C" w:rsidRPr="00597106" w:rsidRDefault="0092071C" w:rsidP="004B7722">
      <w:pPr>
        <w:spacing w:after="240"/>
        <w:rPr>
          <w:b w:val="0"/>
          <w:bCs/>
          <w:i/>
          <w:iCs/>
          <w:sz w:val="20"/>
          <w:szCs w:val="20"/>
        </w:rPr>
      </w:pPr>
      <w:r w:rsidRPr="00597106">
        <w:rPr>
          <w:b w:val="0"/>
          <w:bCs/>
          <w:sz w:val="20"/>
          <w:szCs w:val="20"/>
        </w:rPr>
        <w:t>Let Light descend on Earth.</w:t>
      </w:r>
    </w:p>
    <w:p w14:paraId="7ED43D80" w14:textId="77777777" w:rsidR="0092071C" w:rsidRPr="00597106" w:rsidRDefault="0092071C" w:rsidP="004B7722">
      <w:pPr>
        <w:rPr>
          <w:b w:val="0"/>
          <w:bCs/>
          <w:i/>
          <w:iCs/>
          <w:sz w:val="20"/>
          <w:szCs w:val="20"/>
        </w:rPr>
      </w:pPr>
      <w:r w:rsidRPr="00597106">
        <w:rPr>
          <w:b w:val="0"/>
          <w:bCs/>
          <w:sz w:val="20"/>
          <w:szCs w:val="20"/>
        </w:rPr>
        <w:t>From the point of Love within the Heart of God</w:t>
      </w:r>
    </w:p>
    <w:p w14:paraId="2F484712" w14:textId="77777777" w:rsidR="0092071C" w:rsidRPr="00597106" w:rsidRDefault="0092071C" w:rsidP="004B7722">
      <w:pPr>
        <w:rPr>
          <w:b w:val="0"/>
          <w:bCs/>
          <w:i/>
          <w:iCs/>
          <w:sz w:val="20"/>
          <w:szCs w:val="20"/>
        </w:rPr>
      </w:pPr>
      <w:r w:rsidRPr="00597106">
        <w:rPr>
          <w:b w:val="0"/>
          <w:bCs/>
          <w:sz w:val="20"/>
          <w:szCs w:val="20"/>
        </w:rPr>
        <w:t>Let love stream forth into the hearts of men</w:t>
      </w:r>
    </w:p>
    <w:p w14:paraId="02DB42DA" w14:textId="77777777" w:rsidR="0092071C" w:rsidRPr="00597106" w:rsidRDefault="0092071C" w:rsidP="004B7722">
      <w:pPr>
        <w:spacing w:after="240"/>
        <w:rPr>
          <w:b w:val="0"/>
          <w:bCs/>
          <w:i/>
          <w:iCs/>
          <w:sz w:val="20"/>
          <w:szCs w:val="20"/>
        </w:rPr>
      </w:pPr>
      <w:r w:rsidRPr="00597106">
        <w:rPr>
          <w:b w:val="0"/>
          <w:bCs/>
          <w:sz w:val="20"/>
          <w:szCs w:val="20"/>
        </w:rPr>
        <w:t>May the World Teacher return to Earth.</w:t>
      </w:r>
    </w:p>
    <w:p w14:paraId="12906EFF" w14:textId="77777777" w:rsidR="0092071C" w:rsidRPr="00597106" w:rsidRDefault="0092071C" w:rsidP="004B7722">
      <w:pPr>
        <w:rPr>
          <w:b w:val="0"/>
          <w:bCs/>
          <w:i/>
          <w:iCs/>
          <w:sz w:val="20"/>
          <w:szCs w:val="20"/>
        </w:rPr>
      </w:pPr>
      <w:r w:rsidRPr="00597106">
        <w:rPr>
          <w:b w:val="0"/>
          <w:bCs/>
          <w:sz w:val="20"/>
          <w:szCs w:val="20"/>
        </w:rPr>
        <w:t>From the center where the Will of God is known</w:t>
      </w:r>
    </w:p>
    <w:p w14:paraId="49FEF7F0" w14:textId="77777777" w:rsidR="0092071C" w:rsidRPr="00597106" w:rsidRDefault="0092071C" w:rsidP="004B7722">
      <w:pPr>
        <w:rPr>
          <w:b w:val="0"/>
          <w:bCs/>
          <w:i/>
          <w:iCs/>
          <w:sz w:val="20"/>
          <w:szCs w:val="20"/>
        </w:rPr>
      </w:pPr>
      <w:r w:rsidRPr="00597106">
        <w:rPr>
          <w:b w:val="0"/>
          <w:bCs/>
          <w:sz w:val="20"/>
          <w:szCs w:val="20"/>
        </w:rPr>
        <w:t>Let purpose guide the wills of men</w:t>
      </w:r>
    </w:p>
    <w:p w14:paraId="557AA115" w14:textId="77777777" w:rsidR="0092071C" w:rsidRPr="00597106" w:rsidRDefault="0092071C" w:rsidP="004B7722">
      <w:pPr>
        <w:spacing w:after="240"/>
        <w:rPr>
          <w:b w:val="0"/>
          <w:bCs/>
          <w:i/>
          <w:iCs/>
          <w:sz w:val="20"/>
          <w:szCs w:val="20"/>
        </w:rPr>
      </w:pPr>
      <w:r w:rsidRPr="00597106">
        <w:rPr>
          <w:b w:val="0"/>
          <w:bCs/>
          <w:sz w:val="20"/>
          <w:szCs w:val="20"/>
        </w:rPr>
        <w:t xml:space="preserve">The purpose which the Masters know and serve. </w:t>
      </w:r>
    </w:p>
    <w:p w14:paraId="13F0E4A6" w14:textId="77777777" w:rsidR="0092071C" w:rsidRPr="00597106" w:rsidRDefault="0092071C" w:rsidP="004B7722">
      <w:pPr>
        <w:rPr>
          <w:b w:val="0"/>
          <w:bCs/>
          <w:i/>
          <w:iCs/>
          <w:sz w:val="20"/>
          <w:szCs w:val="20"/>
        </w:rPr>
      </w:pPr>
      <w:r w:rsidRPr="00597106">
        <w:rPr>
          <w:b w:val="0"/>
          <w:bCs/>
          <w:sz w:val="20"/>
          <w:szCs w:val="20"/>
        </w:rPr>
        <w:t>From the center which we call the race of men</w:t>
      </w:r>
    </w:p>
    <w:p w14:paraId="1B8078B7" w14:textId="77777777" w:rsidR="0092071C" w:rsidRPr="00597106" w:rsidRDefault="0092071C" w:rsidP="004B7722">
      <w:pPr>
        <w:rPr>
          <w:b w:val="0"/>
          <w:bCs/>
          <w:i/>
          <w:iCs/>
          <w:sz w:val="20"/>
          <w:szCs w:val="20"/>
        </w:rPr>
      </w:pPr>
      <w:r w:rsidRPr="00597106">
        <w:rPr>
          <w:b w:val="0"/>
          <w:bCs/>
          <w:sz w:val="20"/>
          <w:szCs w:val="20"/>
        </w:rPr>
        <w:t>Let the Plan of Love and Light work out</w:t>
      </w:r>
    </w:p>
    <w:p w14:paraId="2AA3D81A" w14:textId="77777777" w:rsidR="0092071C" w:rsidRPr="00597106" w:rsidRDefault="0092071C" w:rsidP="004B7722">
      <w:pPr>
        <w:spacing w:after="240"/>
        <w:rPr>
          <w:b w:val="0"/>
          <w:bCs/>
          <w:i/>
          <w:iCs/>
          <w:sz w:val="20"/>
          <w:szCs w:val="20"/>
        </w:rPr>
      </w:pPr>
      <w:r w:rsidRPr="00597106">
        <w:rPr>
          <w:b w:val="0"/>
          <w:bCs/>
          <w:sz w:val="20"/>
          <w:szCs w:val="20"/>
        </w:rPr>
        <w:t>And may it seal the door where evil dwells.</w:t>
      </w:r>
    </w:p>
    <w:p w14:paraId="5BA9FA04" w14:textId="1E2CEC44" w:rsidR="00D2029A" w:rsidRPr="006379F3" w:rsidRDefault="0092071C" w:rsidP="004B7722">
      <w:pPr>
        <w:rPr>
          <w:sz w:val="21"/>
          <w:szCs w:val="21"/>
        </w:rPr>
      </w:pPr>
      <w:r w:rsidRPr="00597106">
        <w:rPr>
          <w:b w:val="0"/>
          <w:bCs/>
          <w:sz w:val="20"/>
          <w:szCs w:val="20"/>
        </w:rPr>
        <w:t>Let Light, and Love, and Power restore the Plan on Earth.</w:t>
      </w:r>
    </w:p>
    <w:sectPr w:rsidR="00D2029A" w:rsidRPr="006379F3" w:rsidSect="00545FCA">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E21"/>
    <w:multiLevelType w:val="hybridMultilevel"/>
    <w:tmpl w:val="FCC6DACC"/>
    <w:lvl w:ilvl="0" w:tplc="2AD6DC5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D3AF9"/>
    <w:multiLevelType w:val="hybridMultilevel"/>
    <w:tmpl w:val="20388138"/>
    <w:lvl w:ilvl="0" w:tplc="2AD6DC5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70FA4"/>
    <w:multiLevelType w:val="hybridMultilevel"/>
    <w:tmpl w:val="7260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A7988"/>
    <w:multiLevelType w:val="hybridMultilevel"/>
    <w:tmpl w:val="35A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86418"/>
    <w:multiLevelType w:val="hybridMultilevel"/>
    <w:tmpl w:val="895C1782"/>
    <w:lvl w:ilvl="0" w:tplc="2AD6DC5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E0E89"/>
    <w:multiLevelType w:val="hybridMultilevel"/>
    <w:tmpl w:val="A824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953C7"/>
    <w:multiLevelType w:val="hybridMultilevel"/>
    <w:tmpl w:val="9180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21675"/>
    <w:multiLevelType w:val="hybridMultilevel"/>
    <w:tmpl w:val="6DEE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C4E3B"/>
    <w:multiLevelType w:val="hybridMultilevel"/>
    <w:tmpl w:val="E31A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C4846"/>
    <w:multiLevelType w:val="hybridMultilevel"/>
    <w:tmpl w:val="E7F6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65E00"/>
    <w:multiLevelType w:val="hybridMultilevel"/>
    <w:tmpl w:val="E8CA2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7A3D92"/>
    <w:multiLevelType w:val="hybridMultilevel"/>
    <w:tmpl w:val="AC3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408AF"/>
    <w:multiLevelType w:val="hybridMultilevel"/>
    <w:tmpl w:val="BBDC6E6C"/>
    <w:lvl w:ilvl="0" w:tplc="2AD6DC5C">
      <w:start w:val="1"/>
      <w:numFmt w:val="bullet"/>
      <w:lvlText w:val=""/>
      <w:lvlJc w:val="left"/>
      <w:pPr>
        <w:tabs>
          <w:tab w:val="num" w:pos="720"/>
        </w:tabs>
        <w:ind w:left="720" w:hanging="360"/>
      </w:pPr>
      <w:rPr>
        <w:rFonts w:ascii="Symbol" w:hAnsi="Symbol" w:hint="default"/>
        <w:color w:val="auto"/>
        <w:sz w:val="20"/>
      </w:rPr>
    </w:lvl>
    <w:lvl w:ilvl="1" w:tplc="70B66420">
      <w:start w:val="1"/>
      <w:numFmt w:val="bullet"/>
      <w:lvlText w:val="o"/>
      <w:lvlJc w:val="left"/>
      <w:pPr>
        <w:tabs>
          <w:tab w:val="num" w:pos="1440"/>
        </w:tabs>
        <w:ind w:left="1440" w:hanging="360"/>
      </w:pPr>
      <w:rPr>
        <w:rFonts w:ascii="Courier New" w:hAnsi="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96AA9"/>
    <w:multiLevelType w:val="hybridMultilevel"/>
    <w:tmpl w:val="2A04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804A8"/>
    <w:multiLevelType w:val="hybridMultilevel"/>
    <w:tmpl w:val="7FA2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519C8"/>
    <w:multiLevelType w:val="hybridMultilevel"/>
    <w:tmpl w:val="8EEA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8340ED"/>
    <w:multiLevelType w:val="hybridMultilevel"/>
    <w:tmpl w:val="23F6F74A"/>
    <w:lvl w:ilvl="0" w:tplc="2AD6DC5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A6BB6"/>
    <w:multiLevelType w:val="hybridMultilevel"/>
    <w:tmpl w:val="E3FE31AA"/>
    <w:lvl w:ilvl="0" w:tplc="2AD6DC5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97677"/>
    <w:multiLevelType w:val="hybridMultilevel"/>
    <w:tmpl w:val="F75AC9E2"/>
    <w:lvl w:ilvl="0" w:tplc="2AD6DC5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446C84"/>
    <w:multiLevelType w:val="hybridMultilevel"/>
    <w:tmpl w:val="A0D6C548"/>
    <w:lvl w:ilvl="0" w:tplc="2AD6DC5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11E7C"/>
    <w:multiLevelType w:val="hybridMultilevel"/>
    <w:tmpl w:val="41CED86C"/>
    <w:lvl w:ilvl="0" w:tplc="2AD6DC5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3A2867"/>
    <w:multiLevelType w:val="hybridMultilevel"/>
    <w:tmpl w:val="4C48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534A0"/>
    <w:multiLevelType w:val="hybridMultilevel"/>
    <w:tmpl w:val="C63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770F5"/>
    <w:multiLevelType w:val="hybridMultilevel"/>
    <w:tmpl w:val="6F26905A"/>
    <w:lvl w:ilvl="0" w:tplc="2AD6DC5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F161F"/>
    <w:multiLevelType w:val="hybridMultilevel"/>
    <w:tmpl w:val="50089F86"/>
    <w:lvl w:ilvl="0" w:tplc="2AD6DC5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2AD6DC5C">
      <w:start w:val="1"/>
      <w:numFmt w:val="bullet"/>
      <w:lvlText w:val=""/>
      <w:lvlJc w:val="left"/>
      <w:pPr>
        <w:tabs>
          <w:tab w:val="num" w:pos="2160"/>
        </w:tabs>
        <w:ind w:left="2160" w:hanging="360"/>
      </w:pPr>
      <w:rPr>
        <w:rFonts w:ascii="Symbol" w:hAnsi="Symbol" w:hint="default"/>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03312"/>
    <w:multiLevelType w:val="hybridMultilevel"/>
    <w:tmpl w:val="D65C32B8"/>
    <w:lvl w:ilvl="0" w:tplc="2AD6DC5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25"/>
  </w:num>
  <w:num w:numId="4">
    <w:abstractNumId w:val="10"/>
  </w:num>
  <w:num w:numId="5">
    <w:abstractNumId w:val="19"/>
  </w:num>
  <w:num w:numId="6">
    <w:abstractNumId w:val="0"/>
  </w:num>
  <w:num w:numId="7">
    <w:abstractNumId w:val="20"/>
  </w:num>
  <w:num w:numId="8">
    <w:abstractNumId w:val="12"/>
  </w:num>
  <w:num w:numId="9">
    <w:abstractNumId w:val="15"/>
  </w:num>
  <w:num w:numId="10">
    <w:abstractNumId w:val="1"/>
  </w:num>
  <w:num w:numId="11">
    <w:abstractNumId w:val="16"/>
  </w:num>
  <w:num w:numId="12">
    <w:abstractNumId w:val="18"/>
  </w:num>
  <w:num w:numId="13">
    <w:abstractNumId w:val="17"/>
  </w:num>
  <w:num w:numId="14">
    <w:abstractNumId w:val="23"/>
  </w:num>
  <w:num w:numId="15">
    <w:abstractNumId w:val="7"/>
  </w:num>
  <w:num w:numId="16">
    <w:abstractNumId w:val="13"/>
  </w:num>
  <w:num w:numId="17">
    <w:abstractNumId w:val="9"/>
  </w:num>
  <w:num w:numId="18">
    <w:abstractNumId w:val="5"/>
  </w:num>
  <w:num w:numId="19">
    <w:abstractNumId w:val="11"/>
  </w:num>
  <w:num w:numId="20">
    <w:abstractNumId w:val="2"/>
  </w:num>
  <w:num w:numId="21">
    <w:abstractNumId w:val="22"/>
  </w:num>
  <w:num w:numId="22">
    <w:abstractNumId w:val="6"/>
  </w:num>
  <w:num w:numId="23">
    <w:abstractNumId w:val="21"/>
  </w:num>
  <w:num w:numId="24">
    <w:abstractNumId w:val="3"/>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F5"/>
    <w:rsid w:val="000903C9"/>
    <w:rsid w:val="000E1BFE"/>
    <w:rsid w:val="001138BE"/>
    <w:rsid w:val="00122802"/>
    <w:rsid w:val="00127CE7"/>
    <w:rsid w:val="001370BB"/>
    <w:rsid w:val="0017387D"/>
    <w:rsid w:val="00175770"/>
    <w:rsid w:val="001C7BA7"/>
    <w:rsid w:val="001F1493"/>
    <w:rsid w:val="002369C5"/>
    <w:rsid w:val="00286C7A"/>
    <w:rsid w:val="002F104A"/>
    <w:rsid w:val="002F586D"/>
    <w:rsid w:val="00302A47"/>
    <w:rsid w:val="00366773"/>
    <w:rsid w:val="003B41F3"/>
    <w:rsid w:val="003B76B2"/>
    <w:rsid w:val="003D67A5"/>
    <w:rsid w:val="004511DF"/>
    <w:rsid w:val="0045370A"/>
    <w:rsid w:val="004537D2"/>
    <w:rsid w:val="00455BD3"/>
    <w:rsid w:val="004934B7"/>
    <w:rsid w:val="0049621D"/>
    <w:rsid w:val="004B7722"/>
    <w:rsid w:val="00527C0A"/>
    <w:rsid w:val="005313A0"/>
    <w:rsid w:val="0054339E"/>
    <w:rsid w:val="0054559F"/>
    <w:rsid w:val="00545FCA"/>
    <w:rsid w:val="00546509"/>
    <w:rsid w:val="00566AEB"/>
    <w:rsid w:val="0059270D"/>
    <w:rsid w:val="00597106"/>
    <w:rsid w:val="005C798A"/>
    <w:rsid w:val="005E0E22"/>
    <w:rsid w:val="006132CD"/>
    <w:rsid w:val="006314F0"/>
    <w:rsid w:val="006379F3"/>
    <w:rsid w:val="0067001C"/>
    <w:rsid w:val="006C5190"/>
    <w:rsid w:val="006D5240"/>
    <w:rsid w:val="007106C3"/>
    <w:rsid w:val="00724878"/>
    <w:rsid w:val="00733C1C"/>
    <w:rsid w:val="007466D4"/>
    <w:rsid w:val="00774638"/>
    <w:rsid w:val="007B135D"/>
    <w:rsid w:val="007B1D41"/>
    <w:rsid w:val="007D4DF5"/>
    <w:rsid w:val="0081418D"/>
    <w:rsid w:val="00814DB9"/>
    <w:rsid w:val="008459C8"/>
    <w:rsid w:val="00871E79"/>
    <w:rsid w:val="008976AB"/>
    <w:rsid w:val="008B4DC5"/>
    <w:rsid w:val="008C0E99"/>
    <w:rsid w:val="008E6FED"/>
    <w:rsid w:val="008E794F"/>
    <w:rsid w:val="008F578B"/>
    <w:rsid w:val="0090119C"/>
    <w:rsid w:val="009134A4"/>
    <w:rsid w:val="0092071C"/>
    <w:rsid w:val="009223A1"/>
    <w:rsid w:val="00966EE6"/>
    <w:rsid w:val="00973E2E"/>
    <w:rsid w:val="00982FC2"/>
    <w:rsid w:val="00991083"/>
    <w:rsid w:val="00993E75"/>
    <w:rsid w:val="009969A2"/>
    <w:rsid w:val="009C277E"/>
    <w:rsid w:val="009C7F31"/>
    <w:rsid w:val="009C7F5A"/>
    <w:rsid w:val="009D6903"/>
    <w:rsid w:val="009E230D"/>
    <w:rsid w:val="009E365B"/>
    <w:rsid w:val="009F02BB"/>
    <w:rsid w:val="00A15DAD"/>
    <w:rsid w:val="00A1751B"/>
    <w:rsid w:val="00A25BFC"/>
    <w:rsid w:val="00A32742"/>
    <w:rsid w:val="00A45D06"/>
    <w:rsid w:val="00A74D12"/>
    <w:rsid w:val="00AA0372"/>
    <w:rsid w:val="00AA0B6E"/>
    <w:rsid w:val="00AB0F72"/>
    <w:rsid w:val="00B30BCE"/>
    <w:rsid w:val="00B361C1"/>
    <w:rsid w:val="00B460E7"/>
    <w:rsid w:val="00B63107"/>
    <w:rsid w:val="00BA28BC"/>
    <w:rsid w:val="00BA4D00"/>
    <w:rsid w:val="00BF6644"/>
    <w:rsid w:val="00C4325D"/>
    <w:rsid w:val="00C547C8"/>
    <w:rsid w:val="00C5759E"/>
    <w:rsid w:val="00CA3BF0"/>
    <w:rsid w:val="00CC2F88"/>
    <w:rsid w:val="00CD49D5"/>
    <w:rsid w:val="00CF377D"/>
    <w:rsid w:val="00D10A6B"/>
    <w:rsid w:val="00D2029A"/>
    <w:rsid w:val="00D23400"/>
    <w:rsid w:val="00D50130"/>
    <w:rsid w:val="00D62578"/>
    <w:rsid w:val="00D81015"/>
    <w:rsid w:val="00DE7CFD"/>
    <w:rsid w:val="00DF4973"/>
    <w:rsid w:val="00E047CB"/>
    <w:rsid w:val="00E47739"/>
    <w:rsid w:val="00E506D4"/>
    <w:rsid w:val="00E718A8"/>
    <w:rsid w:val="00E93013"/>
    <w:rsid w:val="00E9782A"/>
    <w:rsid w:val="00EF25D2"/>
    <w:rsid w:val="00F660C2"/>
    <w:rsid w:val="00F76D43"/>
    <w:rsid w:val="00F95E3A"/>
    <w:rsid w:val="00FA3DD7"/>
    <w:rsid w:val="00FA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412D8"/>
  <w15:chartTrackingRefBased/>
  <w15:docId w15:val="{E374AE62-9DAA-4F33-8D3D-126572B0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4B7722"/>
    <w:pPr>
      <w:spacing w:after="120"/>
    </w:pPr>
    <w:rPr>
      <w:rFonts w:ascii="Arial" w:hAnsi="Arial" w:cs="Arial"/>
      <w:b/>
      <w:color w:val="000000"/>
      <w:kern w:val="24"/>
      <w:sz w:val="28"/>
      <w:szCs w:val="28"/>
    </w:rPr>
  </w:style>
  <w:style w:type="paragraph" w:styleId="Heading1">
    <w:name w:val="heading 1"/>
    <w:basedOn w:val="Normal"/>
    <w:next w:val="Normal"/>
    <w:link w:val="Heading1Char"/>
    <w:uiPriority w:val="9"/>
    <w:qFormat/>
    <w:rsid w:val="00E506D4"/>
    <w:pPr>
      <w:widowControl w:val="0"/>
      <w:outlineLvl w:val="0"/>
    </w:pPr>
    <w:rPr>
      <w:b w:val="0"/>
      <w:snapToGrid w:val="0"/>
      <w:sz w:val="32"/>
      <w:szCs w:val="20"/>
    </w:rPr>
  </w:style>
  <w:style w:type="paragraph" w:styleId="Heading2">
    <w:name w:val="heading 2"/>
    <w:basedOn w:val="Normal"/>
    <w:next w:val="Normal"/>
    <w:link w:val="Heading2Char"/>
    <w:uiPriority w:val="9"/>
    <w:qFormat/>
    <w:rsid w:val="00C5759E"/>
    <w:pPr>
      <w:keepNext/>
      <w:spacing w:before="240" w:after="60"/>
      <w:outlineLvl w:val="1"/>
    </w:pPr>
    <w:rPr>
      <w:b w:val="0"/>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BFE"/>
    <w:pPr>
      <w:ind w:left="720"/>
    </w:pPr>
  </w:style>
  <w:style w:type="character" w:customStyle="1" w:styleId="Heading2Char">
    <w:name w:val="Heading 2 Char"/>
    <w:link w:val="Heading2"/>
    <w:uiPriority w:val="9"/>
    <w:rsid w:val="00C5759E"/>
    <w:rPr>
      <w:rFonts w:ascii="Arial" w:hAnsi="Arial" w:cs="Arial"/>
      <w:b/>
      <w:bCs/>
      <w:i/>
      <w:iCs/>
      <w:sz w:val="28"/>
      <w:szCs w:val="28"/>
      <w:lang w:val="en-US" w:eastAsia="en-US" w:bidi="ar-SA"/>
    </w:rPr>
  </w:style>
  <w:style w:type="character" w:styleId="Hyperlink">
    <w:name w:val="Hyperlink"/>
    <w:rsid w:val="00C5759E"/>
    <w:rPr>
      <w:color w:val="0000FF"/>
      <w:u w:val="single"/>
    </w:rPr>
  </w:style>
  <w:style w:type="paragraph" w:styleId="NormalWeb">
    <w:name w:val="Normal (Web)"/>
    <w:basedOn w:val="Normal"/>
    <w:uiPriority w:val="99"/>
    <w:rsid w:val="00814DB9"/>
    <w:pPr>
      <w:spacing w:before="100" w:beforeAutospacing="1" w:after="100" w:afterAutospacing="1"/>
    </w:pPr>
    <w:rPr>
      <w:rFonts w:ascii="Times New Roman" w:hAnsi="Times New Roman"/>
    </w:rPr>
  </w:style>
  <w:style w:type="character" w:styleId="Strong">
    <w:name w:val="Strong"/>
    <w:qFormat/>
    <w:rsid w:val="00814DB9"/>
    <w:rPr>
      <w:b/>
      <w:bCs/>
    </w:rPr>
  </w:style>
  <w:style w:type="character" w:customStyle="1" w:styleId="Heading1Char">
    <w:name w:val="Heading 1 Char"/>
    <w:basedOn w:val="DefaultParagraphFont"/>
    <w:link w:val="Heading1"/>
    <w:uiPriority w:val="9"/>
    <w:rsid w:val="004B7722"/>
    <w:rPr>
      <w:rFonts w:ascii="Arial" w:hAnsi="Arial"/>
      <w:b/>
      <w:i/>
      <w:iCs/>
      <w:snapToGrid w:val="0"/>
      <w:color w:val="000000"/>
      <w:kern w:val="24"/>
      <w:sz w:val="32"/>
    </w:rPr>
  </w:style>
  <w:style w:type="character" w:customStyle="1" w:styleId="StyleNormal">
    <w:name w:val="Style Normal +"/>
    <w:rsid w:val="00B30BCE"/>
    <w:rPr>
      <w:rFonts w:ascii="Arial" w:hAnsi="Arial" w:cs="Arial"/>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Stages in Meditation</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in Meditation</dc:title>
  <dc:subject/>
  <dc:creator>jdhopper7</dc:creator>
  <cp:keywords/>
  <cp:lastModifiedBy>David E. Hopper</cp:lastModifiedBy>
  <cp:revision>12</cp:revision>
  <dcterms:created xsi:type="dcterms:W3CDTF">2020-07-19T15:36:00Z</dcterms:created>
  <dcterms:modified xsi:type="dcterms:W3CDTF">2021-08-31T14:51:00Z</dcterms:modified>
</cp:coreProperties>
</file>