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8" w:rsidRPr="00FB0E3F" w:rsidRDefault="00810238">
      <w:pPr>
        <w:rPr>
          <w:color w:val="000099"/>
        </w:rPr>
      </w:pPr>
    </w:p>
    <w:p w:rsidR="007434BC" w:rsidRPr="00BE1B5C" w:rsidRDefault="007434BC" w:rsidP="007434BC">
      <w:pPr>
        <w:jc w:val="center"/>
        <w:rPr>
          <w:b/>
          <w:color w:val="000099"/>
          <w:sz w:val="36"/>
          <w:szCs w:val="36"/>
        </w:rPr>
      </w:pPr>
      <w:r w:rsidRPr="00BE1B5C">
        <w:rPr>
          <w:b/>
          <w:color w:val="000099"/>
          <w:sz w:val="36"/>
          <w:szCs w:val="36"/>
        </w:rPr>
        <w:t>A Few Concepts re Infinity</w:t>
      </w:r>
    </w:p>
    <w:p w:rsidR="007434BC" w:rsidRPr="00FB0E3F" w:rsidRDefault="007434BC" w:rsidP="007434BC">
      <w:pPr>
        <w:jc w:val="center"/>
        <w:rPr>
          <w:color w:val="000099"/>
        </w:rPr>
      </w:pPr>
    </w:p>
    <w:p w:rsidR="007434BC" w:rsidRPr="00FB0E3F" w:rsidRDefault="007434BC" w:rsidP="007434BC">
      <w:pPr>
        <w:pStyle w:val="ListParagraph"/>
        <w:numPr>
          <w:ilvl w:val="0"/>
          <w:numId w:val="1"/>
        </w:numPr>
        <w:rPr>
          <w:color w:val="000099"/>
        </w:rPr>
      </w:pP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is a commonly accepted symbol for infinity</w:t>
      </w:r>
    </w:p>
    <w:p w:rsidR="007434BC" w:rsidRPr="00FB0E3F" w:rsidRDefault="00BE1B5C" w:rsidP="007434BC">
      <w:pPr>
        <w:pStyle w:val="ListParagraph"/>
        <w:numPr>
          <w:ilvl w:val="0"/>
          <w:numId w:val="1"/>
        </w:numPr>
        <w:rPr>
          <w:color w:val="000099"/>
        </w:rPr>
      </w:pPr>
      <w:r>
        <w:rPr>
          <w:rFonts w:ascii="Arial Unicode MS" w:eastAsia="Arial Unicode MS" w:hAnsi="Arial Unicode MS" w:cs="Arial Unicode MS"/>
          <w:color w:val="000099"/>
          <w:shd w:val="clear" w:color="auto" w:fill="FFFFFF"/>
        </w:rPr>
        <w:t>In our Universe or any Universe t</w:t>
      </w:r>
      <w:r w:rsidR="007434BC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here </w:t>
      </w:r>
      <w:proofErr w:type="gramStart"/>
      <w:r w:rsidR="007434BC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are</w:t>
      </w:r>
      <w:proofErr w:type="gramEnd"/>
      <w:r w:rsidR="007434BC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an infinitude of infinitudes</w:t>
      </w:r>
      <w:r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, even though, hypothetically, each Universe is finite, a recurrence in a beginningless/endless sequence, a beginningless/endless series or Universes. </w:t>
      </w:r>
    </w:p>
    <w:p w:rsidR="00521E1B" w:rsidRPr="00FB0E3F" w:rsidRDefault="007434BC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A specific </w:t>
      </w:r>
      <w:r w:rsidR="00447D62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kind of infinitude is called </w:t>
      </w:r>
      <w:proofErr w:type="gramStart"/>
      <w:r w:rsidR="00447D62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an</w:t>
      </w:r>
      <w:r w:rsidR="00BE1B5C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infinitude</w:t>
      </w:r>
      <w:proofErr w:type="gramEnd"/>
      <w:r w:rsidRPr="00FB0E3F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 xml:space="preserve"> after its kind</w:t>
      </w:r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or 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proofErr w:type="spellStart"/>
      <w:r w:rsidR="00FF5E5A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aik</w:t>
      </w:r>
      <w:proofErr w:type="spellEnd"/>
      <w:r w:rsidR="00FF5E5A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. For instance, we could speak of an infinity of specific things: apples, oranges, </w:t>
      </w:r>
      <w:r w:rsidR="00521E1B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human beings, odd numbers, even numbers</w:t>
      </w:r>
    </w:p>
    <w:p w:rsidR="00521E1B" w:rsidRPr="00FB0E3F" w:rsidRDefault="00521E1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proofErr w:type="gramStart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An</w:t>
      </w:r>
      <w:proofErr w:type="gramEnd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proofErr w:type="spellStart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aik</w:t>
      </w:r>
      <w:proofErr w:type="spellEnd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is infinitely smaller than </w:t>
      </w:r>
      <w:r w:rsidR="00FB6E3F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FB6E3F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z w:val="20"/>
          <w:szCs w:val="20"/>
          <w:shd w:val="clear" w:color="auto" w:fill="FFFFFF"/>
        </w:rPr>
        <w:t xml:space="preserve">or ABSOLUTE INFINITUDE—which </w:t>
      </w:r>
      <w:r w:rsidR="00FB6E3F">
        <w:rPr>
          <w:rFonts w:ascii="Arial Unicode MS" w:eastAsia="Arial Unicode MS" w:hAnsi="Arial Unicode MS" w:cs="Arial Unicode MS"/>
          <w:b/>
          <w:color w:val="000099"/>
          <w:sz w:val="20"/>
          <w:szCs w:val="20"/>
          <w:shd w:val="clear" w:color="auto" w:fill="FFFFFF"/>
        </w:rPr>
        <w:t>is</w:t>
      </w:r>
      <w:r w:rsidRPr="00FB0E3F">
        <w:rPr>
          <w:rFonts w:ascii="Arial Unicode MS" w:eastAsia="Arial Unicode MS" w:hAnsi="Arial Unicode MS" w:cs="Arial Unicode MS"/>
          <w:b/>
          <w:color w:val="000099"/>
          <w:sz w:val="20"/>
          <w:szCs w:val="20"/>
          <w:shd w:val="clear" w:color="auto" w:fill="FFFFFF"/>
        </w:rPr>
        <w:t xml:space="preserve"> all possible infinitudes and combinations of infinitudes.</w:t>
      </w:r>
      <w:r w:rsidR="0057006E">
        <w:rPr>
          <w:rFonts w:ascii="Arial Unicode MS" w:eastAsia="Arial Unicode MS" w:hAnsi="Arial Unicode MS" w:cs="Arial Unicode MS"/>
          <w:b/>
          <w:color w:val="000099"/>
          <w:sz w:val="20"/>
          <w:szCs w:val="20"/>
          <w:shd w:val="clear" w:color="auto" w:fill="FFFFFF"/>
        </w:rPr>
        <w:t xml:space="preserve"> 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57006E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="0057006E" w:rsidRP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>can never be defined as a specific quantity.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IT is, literally, the “EVER-GREATER”. No matter how great a number is proposed 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57006E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57006E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 xml:space="preserve"> 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is always </w:t>
      </w:r>
      <w:r w:rsidR="0057006E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infinitely greater,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even </w:t>
      </w:r>
      <w:r w:rsidR="0057006E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absolutely infinitely greater.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No matter how great an </w:t>
      </w:r>
      <w:r w:rsidR="0057006E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 xml:space="preserve">infinitude after its kind 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is proposed, 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57006E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is always </w:t>
      </w:r>
      <w:r w:rsidR="0057006E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infinitely greater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even </w:t>
      </w:r>
      <w:r w:rsidR="0057006E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absolutely infinitely greater.</w:t>
      </w:r>
    </w:p>
    <w:p w:rsidR="00521E1B" w:rsidRPr="00FB0E3F" w:rsidRDefault="00521E1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What we call the ABSOLUTE IS, from this perspective, </w:t>
      </w:r>
      <w:r w:rsidR="00FF5E5A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</w:p>
    <w:p w:rsidR="007434BC" w:rsidRPr="00FB0E3F" w:rsidRDefault="00521E1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is the </w:t>
      </w:r>
      <w:r w:rsidRPr="00FB0E3F">
        <w:rPr>
          <w:rFonts w:ascii="Arial Unicode MS" w:eastAsia="Arial Unicode MS" w:hAnsi="Arial Unicode MS" w:cs="Arial Unicode MS"/>
          <w:i/>
          <w:color w:val="000099"/>
          <w:shd w:val="clear" w:color="auto" w:fill="FFFFFF"/>
        </w:rPr>
        <w:t>eternal simultaneous fulfillment of all possibility</w:t>
      </w:r>
      <w:r w:rsidR="0057006E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in SUPRA-NOUMENALITY. Noumenality occurs 'in-Universe'. SUPRA-NOUMENALITY IS EXTRA-UNIVERSAL—i.e., EXISTS whether or not a Universe exists.</w:t>
      </w:r>
    </w:p>
    <w:p w:rsidR="00521E1B" w:rsidRPr="00FB0E3F" w:rsidRDefault="00521E1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We (and everything that IS) are THAT</w:t>
      </w:r>
      <w:r w:rsidR="0057006E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--</w:t>
      </w:r>
      <w:r w:rsidR="0057006E" w:rsidRPr="0057006E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 xml:space="preserve"> 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57006E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</w:p>
    <w:p w:rsidR="00521E1B" w:rsidRPr="00FB0E3F" w:rsidRDefault="00521E1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All possibility is forever resident within us. We are THAT forever. There is nothing that we have not BEEN forever.</w:t>
      </w:r>
    </w:p>
    <w:p w:rsidR="00AF5173" w:rsidRPr="00FB0E3F" w:rsidRDefault="00AF5173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lastRenderedPageBreak/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is, in a way, 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color w:val="000099"/>
          <w:sz w:val="40"/>
          <w:szCs w:val="36"/>
          <w:shd w:val="clear" w:color="auto" w:fill="FFFFFF"/>
          <w:vertAlign w:val="superscript"/>
        </w:rPr>
        <w:t>∞</w:t>
      </w:r>
      <w:r w:rsidRPr="00FB0E3F">
        <w:rPr>
          <w:rFonts w:ascii="Arial Unicode MS" w:eastAsia="Arial Unicode MS" w:hAnsi="Arial Unicode MS" w:cs="Arial Unicode MS"/>
          <w:color w:val="000099"/>
          <w:sz w:val="44"/>
          <w:szCs w:val="36"/>
          <w:shd w:val="clear" w:color="auto" w:fill="FFFFFF"/>
          <w:vertAlign w:val="superscript"/>
        </w:rPr>
        <w:t>∞</w:t>
      </w:r>
      <w:r w:rsidRPr="00FB0E3F">
        <w:rPr>
          <w:rFonts w:ascii="Arial Unicode MS" w:eastAsia="Arial Unicode MS" w:hAnsi="Arial Unicode MS" w:cs="Arial Unicode MS"/>
          <w:color w:val="000099"/>
          <w:sz w:val="52"/>
          <w:szCs w:val="36"/>
          <w:shd w:val="clear" w:color="auto" w:fill="FFFFFF"/>
          <w:vertAlign w:val="superscript"/>
        </w:rPr>
        <w:t>∞</w:t>
      </w:r>
      <w:r w:rsidRPr="00FB0E3F">
        <w:rPr>
          <w:rFonts w:ascii="Cambria Math" w:eastAsia="Arial Unicode MS" w:hAnsi="Cambria Math" w:cs="Arial Unicode MS"/>
          <w:color w:val="000099"/>
          <w:sz w:val="56"/>
          <w:szCs w:val="36"/>
          <w:shd w:val="clear" w:color="auto" w:fill="FFFFFF"/>
          <w:vertAlign w:val="superscript"/>
        </w:rPr>
        <w:t>→</w:t>
      </w:r>
      <w:r w:rsidRPr="00FB0E3F">
        <w:rPr>
          <w:rFonts w:ascii="Arial Unicode MS" w:eastAsia="Arial Unicode MS" w:hAnsi="Arial Unicode MS" w:cs="Arial Unicode MS"/>
          <w:color w:val="000099"/>
          <w:sz w:val="56"/>
          <w:szCs w:val="36"/>
          <w:shd w:val="clear" w:color="auto" w:fill="FFFFFF"/>
          <w:vertAlign w:val="superscript"/>
        </w:rPr>
        <w:t>∞</w:t>
      </w:r>
    </w:p>
    <w:p w:rsidR="00AF5173" w:rsidRPr="00FB0E3F" w:rsidRDefault="00AF5173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z w:val="12"/>
          <w:szCs w:val="16"/>
          <w:shd w:val="clear" w:color="auto" w:fill="FFFFFF"/>
        </w:rPr>
        <w:t>2</w:t>
      </w:r>
      <w:r w:rsidRPr="00FB0E3F">
        <w:rPr>
          <w:rFonts w:ascii="Arial Unicode MS" w:eastAsia="Arial Unicode MS" w:hAnsi="Arial Unicode MS" w:cs="Arial Unicode MS"/>
          <w:b/>
          <w:color w:val="000099"/>
          <w:szCs w:val="18"/>
          <w:shd w:val="clear" w:color="auto" w:fill="FFFFFF"/>
          <w:vertAlign w:val="superscript"/>
        </w:rPr>
        <w:t>2</w:t>
      </w:r>
      <w:r w:rsidRPr="00FB0E3F">
        <w:rPr>
          <w:rFonts w:ascii="Arial Unicode MS" w:eastAsia="Arial Unicode MS" w:hAnsi="Arial Unicode MS" w:cs="Arial Unicode MS"/>
          <w:b/>
          <w:color w:val="000099"/>
          <w:sz w:val="28"/>
          <w:szCs w:val="16"/>
          <w:shd w:val="clear" w:color="auto" w:fill="FFFFFF"/>
          <w:vertAlign w:val="superscript"/>
        </w:rPr>
        <w:t>2</w:t>
      </w:r>
      <w:r w:rsidR="0057006E">
        <w:rPr>
          <w:rFonts w:ascii="Arial Unicode MS" w:eastAsia="Arial Unicode MS" w:hAnsi="Arial Unicode MS" w:cs="Arial Unicode MS"/>
          <w:b/>
          <w:color w:val="000099"/>
          <w:sz w:val="28"/>
          <w:szCs w:val="16"/>
          <w:shd w:val="clear" w:color="auto" w:fill="FFFFFF"/>
          <w:vertAlign w:val="superscript"/>
        </w:rPr>
        <w:t>…</w:t>
      </w:r>
    </w:p>
    <w:p w:rsidR="00DB3D7F" w:rsidRPr="00FB0E3F" w:rsidRDefault="00DB3D7F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>Dealing with infinity helps break the</w:t>
      </w:r>
      <w:r w:rsidR="00F23B15" w:rsidRPr="00FB0E3F">
        <w:rPr>
          <w:color w:val="000099"/>
        </w:rPr>
        <w:t xml:space="preserve"> tyranny of the</w:t>
      </w:r>
      <w:r w:rsidRPr="00FB0E3F">
        <w:rPr>
          <w:color w:val="000099"/>
        </w:rPr>
        <w:t xml:space="preserve"> concrete mind and </w:t>
      </w:r>
      <w:r w:rsidR="00F23B15" w:rsidRPr="00FB0E3F">
        <w:rPr>
          <w:color w:val="000099"/>
        </w:rPr>
        <w:t>helps to elevate</w:t>
      </w:r>
      <w:r w:rsidRPr="00FB0E3F">
        <w:rPr>
          <w:color w:val="000099"/>
        </w:rPr>
        <w:t xml:space="preserve"> it into the abstract mind and eventually into super-mind and Universal Mind and beyond…</w:t>
      </w:r>
    </w:p>
    <w:p w:rsidR="00DB3D7F" w:rsidRPr="00FB0E3F" w:rsidRDefault="00DB3D7F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 xml:space="preserve">We are </w:t>
      </w:r>
      <w:bookmarkStart w:id="0" w:name="_GoBack"/>
      <w:r w:rsidRPr="0057006E">
        <w:rPr>
          <w:i/>
          <w:color w:val="000099"/>
        </w:rPr>
        <w:t>not</w:t>
      </w:r>
      <w:r w:rsidRPr="00FB0E3F">
        <w:rPr>
          <w:color w:val="000099"/>
        </w:rPr>
        <w:t xml:space="preserve"> </w:t>
      </w:r>
      <w:bookmarkEnd w:id="0"/>
      <w:r w:rsidRPr="00FB0E3F">
        <w:rPr>
          <w:color w:val="000099"/>
        </w:rPr>
        <w:t xml:space="preserve">dealing with infinity for mathematical purposes but for </w:t>
      </w:r>
      <w:r w:rsidRPr="00FB0E3F">
        <w:rPr>
          <w:b/>
          <w:i/>
          <w:color w:val="000099"/>
        </w:rPr>
        <w:t>metaphysical</w:t>
      </w:r>
      <w:r w:rsidRPr="00FB0E3F">
        <w:rPr>
          <w:color w:val="000099"/>
        </w:rPr>
        <w:t xml:space="preserve"> purposes</w:t>
      </w:r>
      <w:r w:rsidR="00F23B15" w:rsidRPr="00FB0E3F">
        <w:rPr>
          <w:color w:val="000099"/>
        </w:rPr>
        <w:t xml:space="preserve">—i.e., in order to know God and know </w:t>
      </w:r>
      <w:proofErr w:type="gramStart"/>
      <w:r w:rsidR="00F23B15" w:rsidRPr="00FB0E3F">
        <w:rPr>
          <w:color w:val="000099"/>
        </w:rPr>
        <w:t>Ourselves—</w:t>
      </w:r>
      <w:proofErr w:type="gramEnd"/>
      <w:r w:rsidR="00F23B15" w:rsidRPr="00FB0E3F">
        <w:rPr>
          <w:color w:val="000099"/>
        </w:rPr>
        <w:t>i.e., to know GOD and to know OURSELVES.</w:t>
      </w:r>
    </w:p>
    <w:p w:rsidR="00DB3D7F" w:rsidRPr="00FB0E3F" w:rsidRDefault="00DB3D7F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>If it did not have the most intimate relation to IDENTITY is would be very interesting but not the pursuit we would be following.</w:t>
      </w:r>
    </w:p>
    <w:p w:rsidR="00DB3D7F" w:rsidRPr="00FB0E3F" w:rsidRDefault="00F23B15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 xml:space="preserve">The concept of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helps us to realize that there is </w:t>
      </w:r>
      <w:r w:rsidRPr="00FB0E3F">
        <w:rPr>
          <w:rFonts w:ascii="Arial Unicode MS" w:eastAsia="Arial Unicode MS" w:hAnsi="Arial Unicode MS" w:cs="Arial Unicode MS"/>
          <w:b/>
          <w:i/>
          <w:color w:val="000099"/>
          <w:shd w:val="clear" w:color="auto" w:fill="FFFFFF"/>
        </w:rPr>
        <w:t>nothing You and 8 and All have not been forever—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though </w:t>
      </w:r>
      <w:r w:rsidRPr="00FB0E3F">
        <w:rPr>
          <w:rFonts w:ascii="Arial Unicode MS" w:eastAsia="Arial Unicode MS" w:hAnsi="Arial Unicode MS" w:cs="Arial Unicode MS"/>
          <w:b/>
          <w:i/>
          <w:color w:val="000099"/>
          <w:shd w:val="clear" w:color="auto" w:fill="FFFFFF"/>
        </w:rPr>
        <w:t xml:space="preserve">not necessarily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 'in-Universe' </w:t>
      </w:r>
    </w:p>
    <w:p w:rsidR="00F23B15" w:rsidRPr="00FB0E3F" w:rsidRDefault="00F23B15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We are all possibility SUPRA-NOUMENALLY, </w:t>
      </w:r>
      <w:r w:rsidRPr="00FB0E3F">
        <w:rPr>
          <w:rFonts w:ascii="Arial Unicode MS" w:eastAsia="Arial Unicode MS" w:hAnsi="Arial Unicode MS" w:cs="Arial Unicode MS"/>
          <w:b/>
          <w:i/>
          <w:color w:val="000099"/>
          <w:shd w:val="clear" w:color="auto" w:fill="FFFFFF"/>
        </w:rPr>
        <w:t>as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 the ABSOLUTE, but we have never been and cannot be all possibility 'in-Universe', because a sequence of ‘1’s’ can never through objectification, sum to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.</w:t>
      </w:r>
    </w:p>
    <w:p w:rsidR="00F23B15" w:rsidRPr="00FB0E3F" w:rsidRDefault="00F23B15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proofErr w:type="gramStart"/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A</w:t>
      </w:r>
      <w:proofErr w:type="gramEnd"/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 infinite sequence of finite Universes cannot possibly ‘contain’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.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Such a sequence is an </w:t>
      </w:r>
      <w:r w:rsidRPr="00FB0E3F">
        <w:rPr>
          <w:rFonts w:ascii="Arial Unicode MS" w:eastAsia="Arial Unicode MS" w:hAnsi="Arial Unicode MS" w:cs="Arial Unicode MS"/>
          <w:b/>
          <w:i/>
          <w:color w:val="000099"/>
          <w:shd w:val="clear" w:color="auto" w:fill="FFFFFF"/>
        </w:rPr>
        <w:t>infinitude after its kind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 , a </w:t>
      </w:r>
      <w:r w:rsidRPr="00FB0E3F">
        <w:rPr>
          <w:rFonts w:ascii="Arial Unicode MS" w:eastAsia="Arial Unicode MS" w:hAnsi="Arial Unicode MS" w:cs="Arial Unicode MS"/>
          <w:color w:val="000099"/>
          <w:sz w:val="36"/>
          <w:szCs w:val="36"/>
          <w:shd w:val="clear" w:color="auto" w:fill="FFFFFF"/>
        </w:rPr>
        <w:t>∞</w:t>
      </w:r>
      <w:proofErr w:type="spellStart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>aik</w:t>
      </w:r>
      <w:proofErr w:type="spellEnd"/>
      <w:r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which is </w:t>
      </w:r>
      <w:r w:rsidR="00433E00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always infinitely less than  </w:t>
      </w:r>
      <w:r w:rsidR="00433E00"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="00433E00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="00433E00" w:rsidRPr="00FB0E3F">
        <w:rPr>
          <w:rFonts w:ascii="Arial Unicode MS" w:eastAsia="Arial Unicode MS" w:hAnsi="Arial Unicode MS" w:cs="Arial Unicode MS"/>
          <w:color w:val="000099"/>
          <w:shd w:val="clear" w:color="auto" w:fill="FFFFFF"/>
        </w:rPr>
        <w:t xml:space="preserve"> </w:t>
      </w:r>
    </w:p>
    <w:p w:rsidR="00433E00" w:rsidRPr="00FB0E3F" w:rsidRDefault="00433E00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 xml:space="preserve">The endless/beginningless sequence of Universes has never ‘caught up’ with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,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never can and never will.</w:t>
      </w:r>
    </w:p>
    <w:p w:rsidR="00433E00" w:rsidRPr="00FB0E3F" w:rsidRDefault="00433E00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For each manifestation, the ratio is </w:t>
      </w:r>
      <w:proofErr w:type="gramStart"/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forever 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proofErr w:type="gramEnd"/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/1</w:t>
      </w:r>
      <w:r w:rsidRPr="00FB0E3F">
        <w:rPr>
          <w:color w:val="000099"/>
        </w:rPr>
        <w:t xml:space="preserve">.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is always </w:t>
      </w:r>
      <w:r w:rsidRPr="00FB0E3F">
        <w:rPr>
          <w:rFonts w:ascii="Arial Unicode MS" w:eastAsia="Arial Unicode MS" w:hAnsi="Arial Unicode MS" w:cs="Arial Unicode MS"/>
          <w:b/>
          <w:i/>
          <w:color w:val="000099"/>
          <w:shd w:val="clear" w:color="auto" w:fill="FFFFFF"/>
        </w:rPr>
        <w:t>absolutely infinitely greater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 than any Universe.</w:t>
      </w:r>
    </w:p>
    <w:p w:rsidR="00433E00" w:rsidRPr="00FB0E3F" w:rsidRDefault="00433E00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In fact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/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n =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</w:p>
    <w:p w:rsidR="00433E00" w:rsidRPr="00FB0E3F" w:rsidRDefault="00433E00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And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∞/∞ =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</w:p>
    <w:p w:rsidR="00433E00" w:rsidRPr="00FB0E3F" w:rsidRDefault="00433E00" w:rsidP="00433E00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>This means that WHAT WE ARE is always ABSOLUTELY INFINITELY GREATER than any Universe, series of Universes or even infinite series of Universes.</w:t>
      </w:r>
    </w:p>
    <w:p w:rsidR="00433E00" w:rsidRPr="00FB0E3F" w:rsidRDefault="00433E00" w:rsidP="00433E00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 xml:space="preserve">SELF-BECOMINGNESS is thus, both </w:t>
      </w:r>
      <w:r w:rsidRPr="00FB0E3F">
        <w:rPr>
          <w:i/>
          <w:color w:val="000099"/>
        </w:rPr>
        <w:t>beginningless</w:t>
      </w:r>
      <w:r w:rsidRPr="00FB0E3F">
        <w:rPr>
          <w:color w:val="000099"/>
        </w:rPr>
        <w:t xml:space="preserve"> and </w:t>
      </w:r>
      <w:r w:rsidRPr="00FB0E3F">
        <w:rPr>
          <w:i/>
          <w:color w:val="000099"/>
        </w:rPr>
        <w:t>endless</w:t>
      </w:r>
    </w:p>
    <w:p w:rsidR="00433E00" w:rsidRPr="00FB0E3F" w:rsidRDefault="00433E00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color w:val="000099"/>
        </w:rPr>
        <w:t xml:space="preserve">Next week or the week after we will get into the </w:t>
      </w:r>
      <w:r w:rsidRPr="00FB0E3F">
        <w:rPr>
          <w:i/>
          <w:color w:val="000099"/>
        </w:rPr>
        <w:t>infinitesimal</w:t>
      </w:r>
      <w:r w:rsidRPr="00FB0E3F">
        <w:rPr>
          <w:color w:val="000099"/>
        </w:rPr>
        <w:t xml:space="preserve"> one symbol for which can be </w:t>
      </w:r>
      <w:r w:rsidRPr="00FB0E3F">
        <w:rPr>
          <w:rFonts w:ascii="Arial Unicode MS" w:eastAsia="Arial Unicode MS" w:hAnsi="Arial Unicode MS" w:cs="Arial Unicode MS" w:hint="eastAsia"/>
          <w:b/>
          <w:strike/>
          <w:color w:val="000099"/>
          <w:sz w:val="36"/>
          <w:szCs w:val="36"/>
          <w:shd w:val="clear" w:color="auto" w:fill="FFFFFF"/>
        </w:rPr>
        <w:t>∞</w:t>
      </w:r>
    </w:p>
    <w:p w:rsidR="004C09DB" w:rsidRPr="00FB0E3F" w:rsidRDefault="004C09D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And also the A</w:t>
      </w:r>
      <w:r w:rsidRPr="00FB0E3F">
        <w:rPr>
          <w:rFonts w:ascii="Arial Unicode MS" w:eastAsia="Arial Unicode MS" w:hAnsi="Arial Unicode MS" w:cs="Arial Unicode MS" w:hint="eastAsia"/>
          <w:b/>
          <w:strike/>
          <w:color w:val="000099"/>
          <w:sz w:val="36"/>
          <w:szCs w:val="36"/>
          <w:shd w:val="clear" w:color="auto" w:fill="FFFFFF"/>
        </w:rPr>
        <w:t>∞</w:t>
      </w:r>
      <w:r w:rsidR="0096259D"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 xml:space="preserve">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-- the Absolute Infinitesimal</w:t>
      </w:r>
    </w:p>
    <w:p w:rsidR="004C09DB" w:rsidRPr="00FB0E3F" w:rsidRDefault="004C09D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These concepts count in terms of our IDENTITY/Identity</w:t>
      </w:r>
    </w:p>
    <w:p w:rsidR="004C09DB" w:rsidRPr="00FB0E3F" w:rsidRDefault="004C09DB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We are the </w:t>
      </w:r>
      <w:r w:rsidRPr="00FB0E3F">
        <w:rPr>
          <w:rFonts w:ascii="Arial Unicode MS" w:eastAsia="Arial Unicode MS" w:hAnsi="Arial Unicode MS" w:cs="Arial Unicode MS"/>
          <w:b/>
          <w:color w:val="000099"/>
          <w:sz w:val="24"/>
          <w:szCs w:val="24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/>
          <w:b/>
          <w:color w:val="000099"/>
          <w:sz w:val="36"/>
          <w:szCs w:val="36"/>
          <w:shd w:val="clear" w:color="auto" w:fill="FFFFFF"/>
        </w:rPr>
        <w:t>∞</w:t>
      </w:r>
    </w:p>
    <w:p w:rsidR="004C09DB" w:rsidRPr="00FB0E3F" w:rsidRDefault="0096259D" w:rsidP="00521E1B">
      <w:pPr>
        <w:pStyle w:val="ListParagraph"/>
        <w:numPr>
          <w:ilvl w:val="0"/>
          <w:numId w:val="1"/>
        </w:numPr>
        <w:spacing w:after="0" w:line="240" w:lineRule="auto"/>
        <w:rPr>
          <w:color w:val="000099"/>
        </w:rPr>
      </w:pP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 xml:space="preserve">In manifestation as a Universe we are the </w:t>
      </w:r>
      <w:r w:rsidRPr="00FB0E3F">
        <w:rPr>
          <w:rFonts w:ascii="Arial Unicode MS" w:eastAsia="Arial Unicode MS" w:hAnsi="Arial Unicode MS" w:cs="Arial Unicode MS"/>
          <w:b/>
          <w:color w:val="000099"/>
          <w:shd w:val="clear" w:color="auto" w:fill="FFFFFF"/>
        </w:rPr>
        <w:t>A</w:t>
      </w:r>
      <w:r w:rsidRPr="00FB0E3F">
        <w:rPr>
          <w:rFonts w:ascii="Arial Unicode MS" w:eastAsia="Arial Unicode MS" w:hAnsi="Arial Unicode MS" w:cs="Arial Unicode MS" w:hint="eastAsia"/>
          <w:b/>
          <w:strike/>
          <w:color w:val="000099"/>
          <w:sz w:val="36"/>
          <w:szCs w:val="36"/>
          <w:shd w:val="clear" w:color="auto" w:fill="FFFFFF"/>
        </w:rPr>
        <w:t>∞</w:t>
      </w:r>
    </w:p>
    <w:sectPr w:rsidR="004C09DB" w:rsidRPr="00FB0E3F" w:rsidSect="00340A59"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37EA"/>
    <w:multiLevelType w:val="hybridMultilevel"/>
    <w:tmpl w:val="1A101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BC"/>
    <w:rsid w:val="0012578E"/>
    <w:rsid w:val="00340A59"/>
    <w:rsid w:val="00380E31"/>
    <w:rsid w:val="00433E00"/>
    <w:rsid w:val="00447D62"/>
    <w:rsid w:val="004C09DB"/>
    <w:rsid w:val="00521E1B"/>
    <w:rsid w:val="0057006E"/>
    <w:rsid w:val="00585172"/>
    <w:rsid w:val="00695E52"/>
    <w:rsid w:val="0070009D"/>
    <w:rsid w:val="007434BC"/>
    <w:rsid w:val="00810238"/>
    <w:rsid w:val="009055E1"/>
    <w:rsid w:val="0096259D"/>
    <w:rsid w:val="00964109"/>
    <w:rsid w:val="00AF5173"/>
    <w:rsid w:val="00B23869"/>
    <w:rsid w:val="00BE1B5C"/>
    <w:rsid w:val="00CB78F5"/>
    <w:rsid w:val="00D50974"/>
    <w:rsid w:val="00DB3D7F"/>
    <w:rsid w:val="00E63A8D"/>
    <w:rsid w:val="00F1370B"/>
    <w:rsid w:val="00F23B15"/>
    <w:rsid w:val="00F55BB6"/>
    <w:rsid w:val="00FB0E3F"/>
    <w:rsid w:val="00FB6E3F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Robbins</dc:creator>
  <cp:lastModifiedBy>Michael Robbins</cp:lastModifiedBy>
  <cp:revision>8</cp:revision>
  <dcterms:created xsi:type="dcterms:W3CDTF">2015-10-23T20:05:00Z</dcterms:created>
  <dcterms:modified xsi:type="dcterms:W3CDTF">2015-10-24T02:49:00Z</dcterms:modified>
</cp:coreProperties>
</file>